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372E" w:rsidRDefault="00136625" w14:paraId="0F56A761" w14:textId="417F3557">
      <w:pPr>
        <w:spacing w:after="164" w:line="259" w:lineRule="auto"/>
        <w:ind w:left="40" w:right="5"/>
        <w:jc w:val="center"/>
      </w:pPr>
      <w:r w:rsidRPr="3158CAF4" w:rsidR="00136625">
        <w:rPr>
          <w:sz w:val="40"/>
          <w:szCs w:val="40"/>
        </w:rPr>
        <w:t xml:space="preserve">The Liberty University Student Government </w:t>
      </w:r>
    </w:p>
    <w:p w:rsidR="005E372E" w:rsidRDefault="00136625" w14:paraId="0A5FF98D" w14:textId="77777777">
      <w:pPr>
        <w:spacing w:after="0" w:line="259" w:lineRule="auto"/>
        <w:ind w:left="40" w:right="0"/>
        <w:jc w:val="center"/>
      </w:pPr>
      <w:r>
        <w:rPr>
          <w:sz w:val="40"/>
        </w:rPr>
        <w:t xml:space="preserve">Association House of Representatives Bylaws </w:t>
      </w:r>
    </w:p>
    <w:p w:rsidR="005E372E" w:rsidRDefault="00136625" w14:paraId="1EF54A60" w14:textId="77777777">
      <w:pPr>
        <w:spacing w:after="0" w:line="259" w:lineRule="auto"/>
        <w:ind w:left="0" w:right="0" w:firstLine="0"/>
      </w:pPr>
      <w:r>
        <w:rPr>
          <w:sz w:val="24"/>
        </w:rPr>
        <w:t xml:space="preserve"> </w:t>
      </w:r>
    </w:p>
    <w:p w:rsidR="005E372E" w:rsidRDefault="00136625" w14:paraId="43330889" w14:textId="77777777">
      <w:pPr>
        <w:pStyle w:val="Heading1"/>
        <w:ind w:left="41" w:right="17"/>
      </w:pPr>
      <w:r>
        <w:t>Article I Procedure</w:t>
      </w:r>
      <w:r>
        <w:rPr>
          <w:u w:val="none"/>
        </w:rPr>
        <w:t xml:space="preserve"> </w:t>
      </w:r>
    </w:p>
    <w:p w:rsidR="005E372E" w:rsidRDefault="00136625" w14:paraId="17DB4A6F" w14:textId="77777777">
      <w:pPr>
        <w:spacing w:after="0" w:line="259" w:lineRule="auto"/>
        <w:ind w:left="0" w:right="0" w:firstLine="0"/>
      </w:pPr>
      <w:r>
        <w:rPr>
          <w:sz w:val="24"/>
        </w:rPr>
        <w:t xml:space="preserve"> </w:t>
      </w:r>
    </w:p>
    <w:p w:rsidR="005E372E" w:rsidRDefault="00136625" w14:paraId="52C355EC" w14:textId="77777777">
      <w:pPr>
        <w:spacing w:after="0" w:line="259" w:lineRule="auto"/>
        <w:ind w:left="0" w:right="0" w:firstLine="0"/>
      </w:pPr>
      <w:r>
        <w:rPr>
          <w:sz w:val="24"/>
        </w:rPr>
        <w:t xml:space="preserve"> </w:t>
      </w:r>
    </w:p>
    <w:p w:rsidR="005E372E" w:rsidRDefault="00136625" w14:paraId="2AC41128" w14:textId="77777777">
      <w:pPr>
        <w:numPr>
          <w:ilvl w:val="0"/>
          <w:numId w:val="2"/>
        </w:numPr>
        <w:spacing w:after="0" w:line="424" w:lineRule="auto"/>
        <w:ind w:right="14" w:hanging="360"/>
      </w:pPr>
      <w:r>
        <w:t xml:space="preserve">The </w:t>
      </w:r>
      <w:proofErr w:type="gramStart"/>
      <w:r>
        <w:t>time period</w:t>
      </w:r>
      <w:proofErr w:type="gramEnd"/>
      <w:r>
        <w:t xml:space="preserve"> during which the House of Representatives meets regularly to address legislation shall be referred to as “Session.” </w:t>
      </w:r>
    </w:p>
    <w:p w:rsidR="005E372E" w:rsidRDefault="00136625" w14:paraId="3ED2FDE1" w14:textId="77777777">
      <w:pPr>
        <w:spacing w:after="0" w:line="259" w:lineRule="auto"/>
        <w:ind w:left="0" w:right="0" w:firstLine="0"/>
      </w:pPr>
      <w:r>
        <w:t xml:space="preserve"> </w:t>
      </w:r>
    </w:p>
    <w:p w:rsidR="005E372E" w:rsidRDefault="00136625" w14:paraId="3F626C1E" w14:textId="77777777">
      <w:pPr>
        <w:numPr>
          <w:ilvl w:val="0"/>
          <w:numId w:val="2"/>
        </w:numPr>
        <w:spacing w:after="0" w:line="424" w:lineRule="auto"/>
        <w:ind w:right="14" w:hanging="360"/>
      </w:pPr>
      <w:r>
        <w:t xml:space="preserve">There shall be two sessions during each calendar year. Each session will last one academic semester. </w:t>
      </w:r>
    </w:p>
    <w:p w:rsidR="005E372E" w:rsidRDefault="00136625" w14:paraId="3DDA8A66" w14:textId="77777777">
      <w:pPr>
        <w:spacing w:after="0" w:line="259" w:lineRule="auto"/>
        <w:ind w:left="0" w:right="0" w:firstLine="0"/>
      </w:pPr>
      <w:r>
        <w:t xml:space="preserve"> </w:t>
      </w:r>
    </w:p>
    <w:p w:rsidR="005E372E" w:rsidRDefault="00136625" w14:paraId="03FC3A2F" w14:textId="77777777">
      <w:pPr>
        <w:numPr>
          <w:ilvl w:val="0"/>
          <w:numId w:val="2"/>
        </w:numPr>
        <w:ind w:right="14" w:hanging="360"/>
      </w:pPr>
      <w:r>
        <w:t xml:space="preserve">Session shall end with a sustained motion to adjourn sine die. </w:t>
      </w:r>
    </w:p>
    <w:p w:rsidR="005E372E" w:rsidRDefault="00136625" w14:paraId="7E50C95A" w14:textId="77777777">
      <w:pPr>
        <w:spacing w:after="17" w:line="259" w:lineRule="auto"/>
        <w:ind w:left="0" w:right="0" w:firstLine="0"/>
      </w:pPr>
      <w:r>
        <w:t xml:space="preserve"> </w:t>
      </w:r>
    </w:p>
    <w:p w:rsidR="005E372E" w:rsidRDefault="00136625" w14:paraId="7C498F4E" w14:textId="77777777">
      <w:pPr>
        <w:numPr>
          <w:ilvl w:val="0"/>
          <w:numId w:val="2"/>
        </w:numPr>
        <w:spacing w:after="192"/>
        <w:ind w:right="14" w:hanging="360"/>
      </w:pPr>
      <w:r>
        <w:t xml:space="preserve">The House of Representatives shall use House of Representatives Parliamentary </w:t>
      </w:r>
    </w:p>
    <w:p w:rsidR="005E372E" w:rsidRDefault="00136625" w14:paraId="2D0BAF3B" w14:textId="77777777">
      <w:pPr>
        <w:spacing w:after="108"/>
        <w:ind w:left="715" w:right="14"/>
      </w:pPr>
      <w:r>
        <w:t xml:space="preserve">Procedures rules for discussion during meetings. </w:t>
      </w:r>
    </w:p>
    <w:p w:rsidR="005E372E" w:rsidRDefault="00136625" w14:paraId="344E22B5" w14:textId="77777777">
      <w:pPr>
        <w:spacing w:after="0" w:line="259" w:lineRule="auto"/>
        <w:ind w:left="0" w:right="0" w:firstLine="0"/>
      </w:pPr>
      <w:r>
        <w:t xml:space="preserve"> </w:t>
      </w:r>
    </w:p>
    <w:p w:rsidR="005E372E" w:rsidRDefault="00136625" w14:paraId="34963D0A" w14:textId="77777777">
      <w:pPr>
        <w:numPr>
          <w:ilvl w:val="0"/>
          <w:numId w:val="2"/>
        </w:numPr>
        <w:spacing w:after="0"/>
        <w:ind w:right="14" w:hanging="360"/>
      </w:pPr>
      <w:r>
        <w:t xml:space="preserve">Per Article III, Section V, Clause 3 of the Constitution, quorum shall be ⅓ of all Representatives. </w:t>
      </w:r>
    </w:p>
    <w:p w:rsidR="005E372E" w:rsidRDefault="00136625" w14:paraId="02B086D2" w14:textId="77777777">
      <w:pPr>
        <w:spacing w:after="0" w:line="259" w:lineRule="auto"/>
        <w:ind w:left="0" w:right="0" w:firstLine="0"/>
      </w:pPr>
      <w:r>
        <w:rPr>
          <w:sz w:val="24"/>
        </w:rPr>
        <w:t xml:space="preserve"> </w:t>
      </w:r>
    </w:p>
    <w:p w:rsidR="005E372E" w:rsidRDefault="00136625" w14:paraId="4930E621" w14:textId="77777777">
      <w:pPr>
        <w:spacing w:after="12" w:line="259" w:lineRule="auto"/>
        <w:ind w:left="0" w:right="0" w:firstLine="0"/>
      </w:pPr>
      <w:r>
        <w:rPr>
          <w:sz w:val="24"/>
        </w:rPr>
        <w:t xml:space="preserve"> </w:t>
      </w:r>
    </w:p>
    <w:p w:rsidR="005E372E" w:rsidRDefault="00136625" w14:paraId="73F95089" w14:textId="77777777">
      <w:pPr>
        <w:pStyle w:val="Heading1"/>
        <w:spacing w:after="26"/>
        <w:ind w:left="41" w:right="1"/>
      </w:pPr>
      <w:r>
        <w:t>Article II Members</w:t>
      </w:r>
      <w:r>
        <w:rPr>
          <w:u w:val="none"/>
        </w:rPr>
        <w:t xml:space="preserve"> </w:t>
      </w:r>
    </w:p>
    <w:p w:rsidR="005E372E" w:rsidRDefault="00136625" w14:paraId="3E9392BA" w14:textId="77777777">
      <w:pPr>
        <w:spacing w:after="0" w:line="259" w:lineRule="auto"/>
        <w:ind w:left="0" w:right="0" w:firstLine="0"/>
      </w:pPr>
      <w:r>
        <w:rPr>
          <w:sz w:val="24"/>
        </w:rPr>
        <w:t xml:space="preserve"> </w:t>
      </w:r>
    </w:p>
    <w:p w:rsidR="005E372E" w:rsidRDefault="00136625" w14:paraId="3E70C642" w14:textId="77777777">
      <w:pPr>
        <w:spacing w:after="91" w:line="259" w:lineRule="auto"/>
        <w:ind w:left="62" w:right="0"/>
        <w:jc w:val="center"/>
      </w:pPr>
      <w:r>
        <w:t xml:space="preserve">Section 1 Representatives </w:t>
      </w:r>
    </w:p>
    <w:p w:rsidR="005E372E" w:rsidRDefault="00136625" w14:paraId="07729FE8" w14:textId="77777777">
      <w:pPr>
        <w:spacing w:after="0" w:line="259" w:lineRule="auto"/>
        <w:ind w:left="0" w:right="0" w:firstLine="0"/>
      </w:pPr>
      <w:r>
        <w:rPr>
          <w:sz w:val="24"/>
        </w:rPr>
        <w:t xml:space="preserve"> </w:t>
      </w:r>
    </w:p>
    <w:p w:rsidR="005E372E" w:rsidRDefault="00136625" w14:paraId="536D3729" w14:textId="77777777">
      <w:pPr>
        <w:numPr>
          <w:ilvl w:val="0"/>
          <w:numId w:val="3"/>
        </w:numPr>
        <w:spacing w:after="0" w:line="434" w:lineRule="auto"/>
        <w:ind w:right="74" w:hanging="360"/>
      </w:pPr>
      <w:r>
        <w:t xml:space="preserve">The House of Representatives shall consist of students </w:t>
      </w:r>
      <w:proofErr w:type="gramStart"/>
      <w:r>
        <w:t>of</w:t>
      </w:r>
      <w:proofErr w:type="gramEnd"/>
      <w:r>
        <w:t xml:space="preserve"> Liberty University who have been elected to service via the process outlined in the Constitution. These students shall be referred to as Representatives. </w:t>
      </w:r>
    </w:p>
    <w:p w:rsidR="005E372E" w:rsidRDefault="00136625" w14:paraId="1FE9FC5C" w14:textId="77777777">
      <w:pPr>
        <w:spacing w:after="79" w:line="259" w:lineRule="auto"/>
        <w:ind w:left="0" w:right="0" w:firstLine="0"/>
      </w:pPr>
      <w:r>
        <w:t xml:space="preserve"> </w:t>
      </w:r>
    </w:p>
    <w:p w:rsidRPr="00B41510" w:rsidR="005E372E" w:rsidRDefault="00136625" w14:paraId="6E830E71" w14:textId="77777777">
      <w:pPr>
        <w:numPr>
          <w:ilvl w:val="0"/>
          <w:numId w:val="3"/>
        </w:numPr>
        <w:spacing w:after="0" w:line="341" w:lineRule="auto"/>
        <w:ind w:right="74" w:hanging="360"/>
      </w:pPr>
      <w:r>
        <w:t xml:space="preserve">Residential Representatives serve on behalf of their halls while Commuter Representatives serve on behalf of commuter </w:t>
      </w:r>
      <w:proofErr w:type="gramStart"/>
      <w:r>
        <w:t>students as a whole</w:t>
      </w:r>
      <w:proofErr w:type="gramEnd"/>
      <w:r>
        <w:t xml:space="preserve">. </w:t>
      </w:r>
      <w:r>
        <w:rPr>
          <w:sz w:val="24"/>
        </w:rPr>
        <w:t xml:space="preserve"> </w:t>
      </w:r>
    </w:p>
    <w:p w:rsidR="00B41510" w:rsidP="00B41510" w:rsidRDefault="00B41510" w14:paraId="396CFBEC" w14:textId="77777777">
      <w:pPr>
        <w:pStyle w:val="ListParagraph"/>
      </w:pPr>
    </w:p>
    <w:p w:rsidR="00B41510" w:rsidP="00B41510" w:rsidRDefault="00B41510" w14:paraId="25095BC9" w14:textId="37177C8E">
      <w:pPr>
        <w:numPr>
          <w:ilvl w:val="0"/>
          <w:numId w:val="40"/>
        </w:numPr>
        <w:spacing w:after="43" w:line="259" w:lineRule="auto"/>
        <w:ind w:right="5" w:hanging="360"/>
      </w:pPr>
      <w:r>
        <w:t xml:space="preserve">All Representatives are subject to the rules of the House Bylaws, </w:t>
      </w:r>
      <w:proofErr w:type="gramStart"/>
      <w:r>
        <w:t>Parliamentary  Procedures</w:t>
      </w:r>
      <w:proofErr w:type="gramEnd"/>
      <w:r>
        <w:t xml:space="preserve">, SGA Constitution, and Code of Ethics.  </w:t>
      </w:r>
    </w:p>
    <w:p w:rsidR="00B41510" w:rsidP="00B41510" w:rsidRDefault="00B41510" w14:paraId="7312F9B2" w14:textId="77777777">
      <w:pPr>
        <w:numPr>
          <w:ilvl w:val="0"/>
          <w:numId w:val="40"/>
        </w:numPr>
        <w:spacing w:after="43" w:line="259" w:lineRule="auto"/>
        <w:ind w:right="5" w:hanging="360"/>
      </w:pPr>
      <w:r>
        <w:t xml:space="preserve">Rights of Representatives  </w:t>
      </w:r>
    </w:p>
    <w:p w:rsidR="00B41510" w:rsidP="00B41510" w:rsidRDefault="00B41510" w14:paraId="3A020D09" w14:textId="77777777">
      <w:pPr>
        <w:numPr>
          <w:ilvl w:val="1"/>
          <w:numId w:val="40"/>
        </w:numPr>
        <w:spacing w:after="43" w:line="259" w:lineRule="auto"/>
        <w:ind w:right="5" w:hanging="494"/>
      </w:pPr>
      <w:r>
        <w:t xml:space="preserve">Receive notices of meetings  </w:t>
      </w:r>
    </w:p>
    <w:p w:rsidR="00B41510" w:rsidP="00B41510" w:rsidRDefault="00B41510" w14:paraId="7BBAF758" w14:textId="77777777">
      <w:pPr>
        <w:numPr>
          <w:ilvl w:val="1"/>
          <w:numId w:val="40"/>
        </w:numPr>
        <w:spacing w:after="43" w:line="259" w:lineRule="auto"/>
        <w:ind w:right="5" w:hanging="494"/>
      </w:pPr>
      <w:r>
        <w:t xml:space="preserve">Attend meetings  </w:t>
      </w:r>
    </w:p>
    <w:p w:rsidR="00B41510" w:rsidP="00B41510" w:rsidRDefault="00B41510" w14:paraId="4EAFEC72" w14:textId="77777777">
      <w:pPr>
        <w:numPr>
          <w:ilvl w:val="1"/>
          <w:numId w:val="40"/>
        </w:numPr>
        <w:spacing w:after="43" w:line="259" w:lineRule="auto"/>
        <w:ind w:right="5" w:hanging="494"/>
      </w:pPr>
      <w:r>
        <w:t xml:space="preserve">Make motions  </w:t>
      </w:r>
    </w:p>
    <w:p w:rsidR="00B41510" w:rsidP="00B41510" w:rsidRDefault="00B41510" w14:paraId="4E0EA675" w14:textId="77777777">
      <w:pPr>
        <w:numPr>
          <w:ilvl w:val="1"/>
          <w:numId w:val="40"/>
        </w:numPr>
        <w:spacing w:after="43" w:line="259" w:lineRule="auto"/>
        <w:ind w:right="5" w:hanging="494"/>
      </w:pPr>
      <w:r>
        <w:lastRenderedPageBreak/>
        <w:t xml:space="preserve">Second motions (when applicable)  </w:t>
      </w:r>
    </w:p>
    <w:p w:rsidR="00B41510" w:rsidP="00B41510" w:rsidRDefault="00B41510" w14:paraId="2314B690" w14:textId="77777777">
      <w:pPr>
        <w:numPr>
          <w:ilvl w:val="1"/>
          <w:numId w:val="40"/>
        </w:numPr>
        <w:spacing w:after="43" w:line="259" w:lineRule="auto"/>
        <w:ind w:right="5" w:hanging="494"/>
      </w:pPr>
      <w:r>
        <w:t xml:space="preserve">Debate motions (when applicable)  </w:t>
      </w:r>
    </w:p>
    <w:p w:rsidR="00B41510" w:rsidP="00B41510" w:rsidRDefault="00B41510" w14:paraId="6CAC86E7" w14:textId="77777777">
      <w:pPr>
        <w:numPr>
          <w:ilvl w:val="1"/>
          <w:numId w:val="40"/>
        </w:numPr>
        <w:spacing w:after="71" w:line="259" w:lineRule="auto"/>
        <w:ind w:right="5" w:hanging="494"/>
      </w:pPr>
      <w:r>
        <w:t xml:space="preserve">Vote on motions </w:t>
      </w:r>
    </w:p>
    <w:p w:rsidR="00B41510" w:rsidP="00B41510" w:rsidRDefault="00B41510" w14:paraId="31C04EE5" w14:textId="77777777">
      <w:pPr>
        <w:numPr>
          <w:ilvl w:val="1"/>
          <w:numId w:val="40"/>
        </w:numPr>
        <w:spacing w:after="43" w:line="259" w:lineRule="auto"/>
        <w:ind w:right="5" w:hanging="494"/>
      </w:pPr>
      <w:r>
        <w:t xml:space="preserve">Vote in elections </w:t>
      </w:r>
    </w:p>
    <w:p w:rsidR="00B41510" w:rsidP="00B41510" w:rsidRDefault="00B41510" w14:paraId="399F6E26" w14:textId="77777777">
      <w:pPr>
        <w:numPr>
          <w:ilvl w:val="0"/>
          <w:numId w:val="40"/>
        </w:numPr>
        <w:spacing w:after="42" w:line="259" w:lineRule="auto"/>
        <w:ind w:right="5" w:hanging="360"/>
      </w:pPr>
      <w:r>
        <w:t xml:space="preserve">Responsibilities of Representatives </w:t>
      </w:r>
      <w:r>
        <w:rPr>
          <w:rFonts w:ascii="Calibri" w:hAnsi="Calibri" w:eastAsia="Calibri" w:cs="Calibri"/>
        </w:rPr>
        <w:t xml:space="preserve"> </w:t>
      </w:r>
    </w:p>
    <w:p w:rsidR="00B41510" w:rsidP="00B41510" w:rsidRDefault="00B41510" w14:paraId="3451822B" w14:textId="77777777">
      <w:pPr>
        <w:numPr>
          <w:ilvl w:val="1"/>
          <w:numId w:val="40"/>
        </w:numPr>
        <w:spacing w:after="46" w:line="257" w:lineRule="auto"/>
        <w:ind w:right="5" w:hanging="494"/>
      </w:pPr>
      <w:r>
        <w:rPr>
          <w:rFonts w:ascii="Calibri" w:hAnsi="Calibri" w:eastAsia="Calibri" w:cs="Calibri"/>
        </w:rPr>
        <w:t xml:space="preserve">Attend meetings  </w:t>
      </w:r>
    </w:p>
    <w:p w:rsidR="00B41510" w:rsidP="00B41510" w:rsidRDefault="00B41510" w14:paraId="35FB87B5" w14:textId="77777777">
      <w:pPr>
        <w:numPr>
          <w:ilvl w:val="1"/>
          <w:numId w:val="40"/>
        </w:numPr>
        <w:spacing w:after="43" w:line="259" w:lineRule="auto"/>
        <w:ind w:right="5" w:hanging="494"/>
      </w:pPr>
      <w:r>
        <w:t xml:space="preserve">Be on time </w:t>
      </w:r>
    </w:p>
    <w:p w:rsidR="00B41510" w:rsidP="00B41510" w:rsidRDefault="00B41510" w14:paraId="0D920DAA" w14:textId="77777777">
      <w:pPr>
        <w:numPr>
          <w:ilvl w:val="1"/>
          <w:numId w:val="40"/>
        </w:numPr>
        <w:spacing w:after="43" w:line="259" w:lineRule="auto"/>
        <w:ind w:right="5" w:hanging="494"/>
      </w:pPr>
      <w:r>
        <w:t xml:space="preserve">Stay until the end of meetings (unless in the case of an emergency) </w:t>
      </w:r>
    </w:p>
    <w:p w:rsidR="00B41510" w:rsidP="00B41510" w:rsidRDefault="00B41510" w14:paraId="3722DD3E" w14:textId="77777777">
      <w:pPr>
        <w:numPr>
          <w:ilvl w:val="1"/>
          <w:numId w:val="40"/>
        </w:numPr>
        <w:spacing w:after="43" w:line="259" w:lineRule="auto"/>
        <w:ind w:right="5" w:hanging="494"/>
      </w:pPr>
      <w:r>
        <w:t xml:space="preserve">Be ready to talk knowledgeably and intelligently on a topic </w:t>
      </w:r>
    </w:p>
    <w:p w:rsidR="00B41510" w:rsidP="00B41510" w:rsidRDefault="00B41510" w14:paraId="4F8E6CFD" w14:textId="77777777">
      <w:pPr>
        <w:numPr>
          <w:ilvl w:val="1"/>
          <w:numId w:val="40"/>
        </w:numPr>
        <w:spacing w:after="43" w:line="259" w:lineRule="auto"/>
        <w:ind w:right="5" w:hanging="494"/>
      </w:pPr>
      <w:r>
        <w:t xml:space="preserve">Be attentive and open-minded </w:t>
      </w:r>
    </w:p>
    <w:p w:rsidR="00B41510" w:rsidP="00B41510" w:rsidRDefault="00B41510" w14:paraId="25F7FB1B" w14:textId="77777777">
      <w:pPr>
        <w:numPr>
          <w:ilvl w:val="1"/>
          <w:numId w:val="40"/>
        </w:numPr>
        <w:spacing w:after="43" w:line="259" w:lineRule="auto"/>
        <w:ind w:right="5" w:hanging="494"/>
      </w:pPr>
      <w:r>
        <w:t xml:space="preserve">Treat everyone with courtesy </w:t>
      </w:r>
    </w:p>
    <w:p w:rsidR="00B41510" w:rsidP="00B41510" w:rsidRDefault="00B41510" w14:paraId="35690271" w14:textId="77777777">
      <w:pPr>
        <w:numPr>
          <w:ilvl w:val="1"/>
          <w:numId w:val="40"/>
        </w:numPr>
        <w:spacing w:after="43" w:line="259" w:lineRule="auto"/>
        <w:ind w:right="5" w:hanging="494"/>
      </w:pPr>
      <w:r>
        <w:t xml:space="preserve">Speak openly, but allow everyone to have their turn to speak </w:t>
      </w:r>
    </w:p>
    <w:p w:rsidR="00B41510" w:rsidP="00B41510" w:rsidRDefault="00B41510" w14:paraId="076B3E4F" w14:textId="59D429FB">
      <w:pPr>
        <w:numPr>
          <w:ilvl w:val="1"/>
          <w:numId w:val="40"/>
        </w:numPr>
        <w:spacing w:after="43" w:line="259" w:lineRule="auto"/>
        <w:ind w:right="5" w:hanging="494"/>
      </w:pPr>
      <w:r>
        <w:t xml:space="preserve">Follow the rules of debate </w:t>
      </w:r>
    </w:p>
    <w:p w:rsidR="00B41510" w:rsidP="00B41510" w:rsidRDefault="00B41510" w14:paraId="188F7568" w14:textId="34DAAB94">
      <w:pPr>
        <w:numPr>
          <w:ilvl w:val="1"/>
          <w:numId w:val="40"/>
        </w:numPr>
        <w:spacing w:after="43" w:line="259" w:lineRule="auto"/>
        <w:ind w:right="5" w:hanging="494"/>
      </w:pPr>
      <w:r>
        <w:t xml:space="preserve">Make a point concisely </w:t>
      </w:r>
    </w:p>
    <w:p w:rsidR="00B41510" w:rsidP="00B41510" w:rsidRDefault="00B41510" w14:paraId="5297CDC7" w14:textId="77777777">
      <w:pPr>
        <w:numPr>
          <w:ilvl w:val="1"/>
          <w:numId w:val="42"/>
        </w:numPr>
        <w:spacing w:after="43" w:line="259" w:lineRule="auto"/>
        <w:ind w:right="5" w:hanging="679"/>
      </w:pPr>
      <w:r>
        <w:t xml:space="preserve">Attack issues, not people </w:t>
      </w:r>
    </w:p>
    <w:p w:rsidR="00B41510" w:rsidP="00B41510" w:rsidRDefault="00B41510" w14:paraId="24BE3192" w14:textId="77777777">
      <w:pPr>
        <w:numPr>
          <w:ilvl w:val="1"/>
          <w:numId w:val="42"/>
        </w:numPr>
        <w:spacing w:after="43" w:line="259" w:lineRule="auto"/>
        <w:ind w:right="5" w:hanging="679"/>
      </w:pPr>
      <w:r>
        <w:t xml:space="preserve">Insist on law and order at meetings </w:t>
      </w:r>
    </w:p>
    <w:p w:rsidR="00B41510" w:rsidP="00B41510" w:rsidRDefault="00B41510" w14:paraId="2F80858E" w14:textId="77777777">
      <w:pPr>
        <w:numPr>
          <w:ilvl w:val="1"/>
          <w:numId w:val="42"/>
        </w:numPr>
        <w:spacing w:after="43" w:line="259" w:lineRule="auto"/>
        <w:ind w:right="5" w:hanging="679"/>
      </w:pPr>
      <w:r>
        <w:t xml:space="preserve">Work to create dignity and decorum </w:t>
      </w:r>
    </w:p>
    <w:p w:rsidR="00B41510" w:rsidP="00B41510" w:rsidRDefault="00B41510" w14:paraId="7090786B" w14:textId="77777777">
      <w:pPr>
        <w:numPr>
          <w:ilvl w:val="1"/>
          <w:numId w:val="42"/>
        </w:numPr>
        <w:spacing w:after="43" w:line="259" w:lineRule="auto"/>
        <w:ind w:right="5" w:hanging="679"/>
      </w:pPr>
      <w:r>
        <w:t xml:space="preserve">Always remain professional </w:t>
      </w:r>
    </w:p>
    <w:p w:rsidR="00B41510" w:rsidP="00B41510" w:rsidRDefault="00B41510" w14:paraId="716886EC" w14:textId="77777777">
      <w:pPr>
        <w:numPr>
          <w:ilvl w:val="1"/>
          <w:numId w:val="42"/>
        </w:numPr>
        <w:spacing w:after="43" w:line="259" w:lineRule="auto"/>
        <w:ind w:right="5" w:hanging="679"/>
      </w:pPr>
      <w:r>
        <w:t xml:space="preserve">Actively participate in meetings </w:t>
      </w:r>
    </w:p>
    <w:p w:rsidR="00B41510" w:rsidP="00B41510" w:rsidRDefault="00B41510" w14:paraId="520CF4DC" w14:textId="77777777">
      <w:pPr>
        <w:numPr>
          <w:ilvl w:val="1"/>
          <w:numId w:val="42"/>
        </w:numPr>
        <w:spacing w:after="43" w:line="259" w:lineRule="auto"/>
        <w:ind w:right="5" w:hanging="679"/>
      </w:pPr>
      <w:r>
        <w:t xml:space="preserve">Work with others in a cooperative fashion </w:t>
      </w:r>
    </w:p>
    <w:p w:rsidR="00B41510" w:rsidP="00B41510" w:rsidRDefault="00B41510" w14:paraId="561A6FC4" w14:textId="77777777">
      <w:pPr>
        <w:numPr>
          <w:ilvl w:val="1"/>
          <w:numId w:val="42"/>
        </w:numPr>
        <w:spacing w:after="43" w:line="259" w:lineRule="auto"/>
        <w:ind w:right="5" w:hanging="679"/>
      </w:pPr>
      <w:r>
        <w:t xml:space="preserve">Be familiar with the basics of parliamentary law </w:t>
      </w:r>
    </w:p>
    <w:p w:rsidR="00B41510" w:rsidP="00B41510" w:rsidRDefault="00B41510" w14:paraId="4F3E95DB" w14:textId="77777777">
      <w:pPr>
        <w:numPr>
          <w:ilvl w:val="1"/>
          <w:numId w:val="42"/>
        </w:numPr>
        <w:spacing w:after="43" w:line="259" w:lineRule="auto"/>
        <w:ind w:right="5" w:hanging="679"/>
      </w:pPr>
      <w:r>
        <w:t xml:space="preserve">Obey the rules of the organization </w:t>
      </w:r>
    </w:p>
    <w:p w:rsidR="00B41510" w:rsidP="00B41510" w:rsidRDefault="00B41510" w14:paraId="2F07E2BA" w14:textId="77777777">
      <w:pPr>
        <w:numPr>
          <w:ilvl w:val="1"/>
          <w:numId w:val="42"/>
        </w:numPr>
        <w:spacing w:after="43" w:line="259" w:lineRule="auto"/>
        <w:ind w:right="5" w:hanging="679"/>
      </w:pPr>
      <w:r>
        <w:t xml:space="preserve">Respect the rights of others in the organization </w:t>
      </w:r>
    </w:p>
    <w:p w:rsidR="00B41510" w:rsidP="00B41510" w:rsidRDefault="00B41510" w14:paraId="22B5AD0C" w14:textId="70860F47">
      <w:pPr>
        <w:numPr>
          <w:ilvl w:val="1"/>
          <w:numId w:val="42"/>
        </w:numPr>
        <w:spacing w:after="43" w:line="259" w:lineRule="auto"/>
        <w:ind w:right="5" w:hanging="679"/>
      </w:pPr>
      <w:r>
        <w:t xml:space="preserve">Abide by the final decision of the majority </w:t>
      </w:r>
    </w:p>
    <w:p w:rsidR="00B41510" w:rsidP="00B41510" w:rsidRDefault="00B41510" w14:paraId="5C91D030" w14:textId="2685DF1D">
      <w:pPr>
        <w:numPr>
          <w:ilvl w:val="1"/>
          <w:numId w:val="42"/>
        </w:numPr>
        <w:spacing w:after="43" w:line="259" w:lineRule="auto"/>
        <w:ind w:right="5" w:hanging="679"/>
      </w:pPr>
      <w:r>
        <w:t xml:space="preserve">Be familiar with the bylaws </w:t>
      </w:r>
    </w:p>
    <w:p w:rsidR="00B41510" w:rsidP="00B41510" w:rsidRDefault="00B41510" w14:paraId="60EC9A60" w14:textId="77777777">
      <w:pPr>
        <w:numPr>
          <w:ilvl w:val="1"/>
          <w:numId w:val="41"/>
        </w:numPr>
        <w:spacing w:after="43" w:line="259" w:lineRule="auto"/>
        <w:ind w:right="1058" w:firstLine="65"/>
      </w:pPr>
      <w:r>
        <w:t xml:space="preserve">Respect the Chair’s and Speaker’s rulings </w:t>
      </w:r>
    </w:p>
    <w:p w:rsidR="00B41510" w:rsidP="00B41510" w:rsidRDefault="00B41510" w14:paraId="052783A1" w14:textId="1878E1C4">
      <w:pPr>
        <w:numPr>
          <w:ilvl w:val="1"/>
          <w:numId w:val="41"/>
        </w:numPr>
        <w:spacing w:after="43" w:line="259" w:lineRule="auto"/>
        <w:ind w:right="1058" w:firstLine="65"/>
      </w:pPr>
      <w:r>
        <w:t xml:space="preserve">Promote the organization growth and influence </w:t>
      </w:r>
    </w:p>
    <w:p w:rsidR="00B41510" w:rsidP="00B41510" w:rsidRDefault="00B41510" w14:paraId="0425CE6E" w14:textId="5C193576">
      <w:pPr>
        <w:numPr>
          <w:ilvl w:val="1"/>
          <w:numId w:val="41"/>
        </w:numPr>
        <w:spacing w:after="43" w:line="259" w:lineRule="auto"/>
        <w:ind w:right="1058" w:firstLine="65"/>
      </w:pPr>
      <w:r>
        <w:t xml:space="preserve">Enhance the organization’s reputation </w:t>
      </w:r>
    </w:p>
    <w:p w:rsidR="005E372E" w:rsidRDefault="00136625" w14:paraId="34CDE7A8" w14:textId="77777777">
      <w:pPr>
        <w:spacing w:after="0" w:line="259" w:lineRule="auto"/>
        <w:ind w:left="89" w:right="0" w:firstLine="0"/>
        <w:jc w:val="center"/>
      </w:pPr>
      <w:r>
        <w:t xml:space="preserve"> </w:t>
      </w:r>
    </w:p>
    <w:p w:rsidR="005E372E" w:rsidRDefault="00136625" w14:paraId="5A3CF35E" w14:textId="77777777">
      <w:pPr>
        <w:spacing w:after="91" w:line="259" w:lineRule="auto"/>
        <w:ind w:left="62" w:right="18"/>
        <w:jc w:val="center"/>
      </w:pPr>
      <w:r>
        <w:t xml:space="preserve">Section 2 The Speaker </w:t>
      </w:r>
    </w:p>
    <w:p w:rsidR="005E372E" w:rsidRDefault="00136625" w14:paraId="6F514718" w14:textId="77777777">
      <w:pPr>
        <w:spacing w:after="0" w:line="259" w:lineRule="auto"/>
        <w:ind w:left="0" w:right="0" w:firstLine="0"/>
      </w:pPr>
      <w:r>
        <w:rPr>
          <w:sz w:val="24"/>
        </w:rPr>
        <w:t xml:space="preserve"> </w:t>
      </w:r>
    </w:p>
    <w:p w:rsidR="005E372E" w:rsidRDefault="00136625" w14:paraId="1C215DC8" w14:textId="77777777">
      <w:pPr>
        <w:numPr>
          <w:ilvl w:val="0"/>
          <w:numId w:val="4"/>
        </w:numPr>
        <w:spacing w:after="0" w:line="422" w:lineRule="auto"/>
        <w:ind w:right="14" w:hanging="360"/>
      </w:pPr>
      <w:r>
        <w:t xml:space="preserve">The House of Representatives shall elect one member to the office of Speaker of the House. Any election of the Speaker shall be facilitated by the Chief Justice of the SGA </w:t>
      </w:r>
    </w:p>
    <w:p w:rsidR="005E372E" w:rsidRDefault="00136625" w14:paraId="47177116" w14:textId="77777777">
      <w:pPr>
        <w:ind w:left="715" w:right="14"/>
      </w:pPr>
      <w:r>
        <w:t>Student Court.</w:t>
      </w:r>
    </w:p>
    <w:p w:rsidR="005E372E" w:rsidRDefault="00136625" w14:paraId="695A3201" w14:textId="77777777">
      <w:pPr>
        <w:numPr>
          <w:ilvl w:val="0"/>
          <w:numId w:val="4"/>
        </w:numPr>
        <w:spacing w:after="0"/>
        <w:ind w:right="14" w:hanging="360"/>
      </w:pPr>
      <w:r>
        <w:t xml:space="preserve">The Speaker shall have the following privileges and responsibilities: </w:t>
      </w:r>
    </w:p>
    <w:p w:rsidR="005E372E" w:rsidRDefault="00136625" w14:paraId="443D4879" w14:textId="77777777">
      <w:pPr>
        <w:spacing w:after="0" w:line="259" w:lineRule="auto"/>
        <w:ind w:left="0" w:right="0" w:firstLine="0"/>
      </w:pPr>
      <w:r>
        <w:t xml:space="preserve"> </w:t>
      </w:r>
    </w:p>
    <w:p w:rsidR="005E372E" w:rsidRDefault="00136625" w14:paraId="7E122A50" w14:textId="77777777">
      <w:pPr>
        <w:numPr>
          <w:ilvl w:val="1"/>
          <w:numId w:val="4"/>
        </w:numPr>
        <w:spacing w:after="0"/>
        <w:ind w:right="14" w:hanging="386"/>
      </w:pPr>
      <w:r>
        <w:t xml:space="preserve">The Speaker shall be responsible for all oversight of operations of the House of Representatives. </w:t>
      </w:r>
    </w:p>
    <w:p w:rsidR="005E372E" w:rsidRDefault="00136625" w14:paraId="19EE2F88" w14:textId="77777777">
      <w:pPr>
        <w:spacing w:after="0" w:line="259" w:lineRule="auto"/>
        <w:ind w:left="0" w:right="0" w:firstLine="0"/>
      </w:pPr>
      <w:r>
        <w:t xml:space="preserve"> </w:t>
      </w:r>
    </w:p>
    <w:p w:rsidR="005E372E" w:rsidRDefault="00136625" w14:paraId="61A2409B" w14:textId="77777777">
      <w:pPr>
        <w:numPr>
          <w:ilvl w:val="1"/>
          <w:numId w:val="4"/>
        </w:numPr>
        <w:spacing w:after="0"/>
        <w:ind w:right="14" w:hanging="386"/>
      </w:pPr>
      <w:r>
        <w:t xml:space="preserve">The Speaker shall chair the Committee on Rules &amp; Ethics. </w:t>
      </w:r>
    </w:p>
    <w:p w:rsidR="005E372E" w:rsidRDefault="00136625" w14:paraId="28957019" w14:textId="77777777">
      <w:pPr>
        <w:spacing w:after="0" w:line="259" w:lineRule="auto"/>
        <w:ind w:left="0" w:right="0" w:firstLine="0"/>
      </w:pPr>
      <w:r>
        <w:lastRenderedPageBreak/>
        <w:t xml:space="preserve"> </w:t>
      </w:r>
    </w:p>
    <w:p w:rsidR="005E372E" w:rsidRDefault="00136625" w14:paraId="07FA373E" w14:textId="77777777">
      <w:pPr>
        <w:numPr>
          <w:ilvl w:val="1"/>
          <w:numId w:val="4"/>
        </w:numPr>
        <w:spacing w:after="0"/>
        <w:ind w:right="14" w:hanging="386"/>
      </w:pPr>
      <w:r>
        <w:t xml:space="preserve">The Speaker shall be responsible for the scheduling and facilitation of Session. </w:t>
      </w:r>
    </w:p>
    <w:p w:rsidR="005E372E" w:rsidRDefault="00136625" w14:paraId="2525F5EE" w14:textId="77777777">
      <w:pPr>
        <w:spacing w:after="0" w:line="259" w:lineRule="auto"/>
        <w:ind w:left="0" w:right="0" w:firstLine="0"/>
      </w:pPr>
      <w:r>
        <w:t xml:space="preserve"> </w:t>
      </w:r>
    </w:p>
    <w:p w:rsidR="005E372E" w:rsidRDefault="00136625" w14:paraId="3C586BFA" w14:textId="77777777">
      <w:pPr>
        <w:numPr>
          <w:ilvl w:val="1"/>
          <w:numId w:val="4"/>
        </w:numPr>
        <w:spacing w:after="1" w:line="479" w:lineRule="auto"/>
        <w:ind w:right="14" w:hanging="386"/>
      </w:pPr>
      <w:r>
        <w:t xml:space="preserve">The Speaker shall, at his or her discretion, decide all questions not provided for in the Constitution or these bylaws so long as his or her actions fall under what is necessary and proper to fulfill the obligations of Speaker and uphold the virtue of the House. </w:t>
      </w:r>
    </w:p>
    <w:p w:rsidR="005E372E" w:rsidRDefault="00136625" w14:paraId="2733185C" w14:textId="77777777">
      <w:pPr>
        <w:spacing w:after="28"/>
        <w:ind w:left="1109" w:right="14"/>
      </w:pPr>
      <w:r>
        <w:t xml:space="preserve">The Speaker may be overruled by two-thirds of House Leadership. </w:t>
      </w:r>
    </w:p>
    <w:p w:rsidR="005E372E" w:rsidRDefault="00136625" w14:paraId="6E3A4049" w14:textId="77777777">
      <w:pPr>
        <w:spacing w:after="0" w:line="259" w:lineRule="auto"/>
        <w:ind w:left="0" w:right="0" w:firstLine="0"/>
      </w:pPr>
      <w:r>
        <w:t xml:space="preserve"> </w:t>
      </w:r>
    </w:p>
    <w:p w:rsidR="005E372E" w:rsidP="00B41510" w:rsidRDefault="1D7A1440" w14:paraId="4BC11992" w14:textId="5BE42CAF">
      <w:pPr>
        <w:numPr>
          <w:ilvl w:val="1"/>
          <w:numId w:val="4"/>
        </w:numPr>
        <w:spacing w:after="0"/>
        <w:ind w:right="14" w:hanging="386"/>
      </w:pPr>
      <w:r>
        <w:t>The Speaker may</w:t>
      </w:r>
      <w:r w:rsidR="3DBB605A">
        <w:t xml:space="preserve"> </w:t>
      </w:r>
      <w:r>
        <w:t>delegate any of their responsibilities at their discretion. Those who are appointed by the Speaker to share the burden of administrative tasks shall be deemed Speaker’s Staff and are not required to be Residential or Commuter Representatives. The roles of the Speaker’s Staff are further elaborated upon in</w:t>
      </w:r>
      <w:r w:rsidR="6762DFF6">
        <w:t xml:space="preserve"> Article 2, Section 3 of these bylaws</w:t>
      </w:r>
      <w:r>
        <w:t xml:space="preserve">.  </w:t>
      </w:r>
    </w:p>
    <w:p w:rsidR="005E372E" w:rsidRDefault="00136625" w14:paraId="49FEC2FD" w14:textId="77777777">
      <w:pPr>
        <w:spacing w:after="0" w:line="259" w:lineRule="auto"/>
        <w:ind w:left="0" w:right="0" w:firstLine="0"/>
      </w:pPr>
      <w:r>
        <w:t xml:space="preserve"> </w:t>
      </w:r>
    </w:p>
    <w:p w:rsidR="005E372E" w:rsidRDefault="00136625" w14:paraId="4D8B52A7" w14:textId="77777777">
      <w:pPr>
        <w:spacing w:after="67" w:line="259" w:lineRule="auto"/>
        <w:ind w:left="0" w:right="0" w:firstLine="0"/>
      </w:pPr>
      <w:r>
        <w:t xml:space="preserve"> </w:t>
      </w:r>
    </w:p>
    <w:p w:rsidR="005E372E" w:rsidRDefault="00136625" w14:paraId="74EEBC56" w14:textId="77777777">
      <w:pPr>
        <w:spacing w:after="15" w:line="259" w:lineRule="auto"/>
        <w:ind w:left="0" w:right="0" w:firstLine="0"/>
      </w:pPr>
      <w:r>
        <w:t xml:space="preserve"> </w:t>
      </w:r>
    </w:p>
    <w:p w:rsidR="005E372E" w:rsidRDefault="00136625" w14:paraId="05BC301F" w14:textId="77777777">
      <w:pPr>
        <w:numPr>
          <w:ilvl w:val="0"/>
          <w:numId w:val="4"/>
        </w:numPr>
        <w:spacing w:after="2" w:line="334" w:lineRule="auto"/>
        <w:ind w:right="14" w:hanging="360"/>
      </w:pPr>
      <w:r>
        <w:t xml:space="preserve">The Speaker shall be elected each year during the last House of Representatives meeting of the Spring Session and shall serve the following academic year. </w:t>
      </w:r>
      <w:proofErr w:type="gramStart"/>
      <w:r>
        <w:t>In the event that</w:t>
      </w:r>
      <w:proofErr w:type="gramEnd"/>
      <w:r>
        <w:t xml:space="preserve"> the role of </w:t>
      </w:r>
    </w:p>
    <w:p w:rsidR="005E372E" w:rsidRDefault="00136625" w14:paraId="1F8ED8ED" w14:textId="77777777">
      <w:pPr>
        <w:spacing w:after="4"/>
        <w:ind w:left="715" w:right="14"/>
      </w:pPr>
      <w:r>
        <w:t xml:space="preserve">Speaker of the House is vacant: </w:t>
      </w:r>
    </w:p>
    <w:p w:rsidR="005E372E" w:rsidRDefault="00136625" w14:paraId="4624B066" w14:textId="77777777">
      <w:pPr>
        <w:spacing w:after="0" w:line="259" w:lineRule="auto"/>
        <w:ind w:left="0" w:right="0" w:firstLine="0"/>
      </w:pPr>
      <w:r>
        <w:t xml:space="preserve"> </w:t>
      </w:r>
    </w:p>
    <w:p w:rsidR="005E372E" w:rsidRDefault="00136625" w14:paraId="08900AA8" w14:textId="77777777">
      <w:pPr>
        <w:numPr>
          <w:ilvl w:val="1"/>
          <w:numId w:val="4"/>
        </w:numPr>
        <w:spacing w:after="45"/>
        <w:ind w:right="14" w:hanging="386"/>
      </w:pPr>
      <w:r>
        <w:t xml:space="preserve">as of the Fall Session, then a special election shall be held before the first full meeting of the </w:t>
      </w:r>
    </w:p>
    <w:p w:rsidR="005E372E" w:rsidRDefault="00136625" w14:paraId="18F57B18" w14:textId="77777777">
      <w:pPr>
        <w:spacing w:after="0"/>
        <w:ind w:left="1109" w:right="14"/>
      </w:pPr>
      <w:r>
        <w:t xml:space="preserve">House and shall occur no later than the 3rd week of the Fall semester. </w:t>
      </w:r>
    </w:p>
    <w:p w:rsidR="005E372E" w:rsidRDefault="00136625" w14:paraId="1C7FF3B4" w14:textId="77777777">
      <w:pPr>
        <w:spacing w:after="56" w:line="259" w:lineRule="auto"/>
        <w:ind w:left="0" w:right="0" w:firstLine="0"/>
      </w:pPr>
      <w:r>
        <w:t xml:space="preserve"> </w:t>
      </w:r>
    </w:p>
    <w:p w:rsidR="005E372E" w:rsidRDefault="00136625" w14:paraId="73B50BC4" w14:textId="77777777">
      <w:pPr>
        <w:numPr>
          <w:ilvl w:val="1"/>
          <w:numId w:val="4"/>
        </w:numPr>
        <w:spacing w:after="0" w:line="332" w:lineRule="auto"/>
        <w:ind w:right="14" w:hanging="386"/>
      </w:pPr>
      <w:r>
        <w:t>at any time after the 3</w:t>
      </w:r>
      <w:r>
        <w:rPr>
          <w:sz w:val="28"/>
          <w:vertAlign w:val="superscript"/>
        </w:rPr>
        <w:t>rd</w:t>
      </w:r>
      <w:r>
        <w:t xml:space="preserve"> week of the Fall semester, a special election will be held at the next House of Representatives meeting in which a quorum is met. </w:t>
      </w:r>
    </w:p>
    <w:p w:rsidR="00B41510" w:rsidP="00B41510" w:rsidRDefault="00B41510" w14:paraId="4100A066" w14:textId="5B034468">
      <w:pPr>
        <w:spacing w:after="0" w:line="332" w:lineRule="auto"/>
        <w:ind w:left="720" w:right="14" w:firstLine="0"/>
        <w:jc w:val="center"/>
      </w:pPr>
      <w:r>
        <w:t>Section 3 Speaker Staff</w:t>
      </w:r>
    </w:p>
    <w:p w:rsidRPr="00B41510" w:rsidR="00B41510" w:rsidP="00B41510" w:rsidRDefault="00B41510" w14:paraId="42A367B0" w14:textId="77777777">
      <w:pPr>
        <w:pStyle w:val="Heading2"/>
        <w:ind w:left="355"/>
        <w:rPr>
          <w:rFonts w:ascii="Times New Roman" w:hAnsi="Times New Roman" w:eastAsia="Times New Roman" w:cs="Times New Roman"/>
          <w:color w:val="000000"/>
          <w:sz w:val="22"/>
          <w:szCs w:val="24"/>
        </w:rPr>
      </w:pPr>
      <w:r w:rsidRPr="00B41510">
        <w:rPr>
          <w:rFonts w:ascii="Times New Roman" w:hAnsi="Times New Roman" w:eastAsia="Times New Roman" w:cs="Times New Roman"/>
          <w:color w:val="000000"/>
          <w:sz w:val="22"/>
          <w:szCs w:val="24"/>
        </w:rPr>
        <w:t xml:space="preserve">Speaker’s Staff </w:t>
      </w:r>
    </w:p>
    <w:p w:rsidR="00B41510" w:rsidP="00B41510" w:rsidRDefault="00B41510" w14:paraId="11CD9C03" w14:textId="77777777">
      <w:pPr>
        <w:numPr>
          <w:ilvl w:val="0"/>
          <w:numId w:val="43"/>
        </w:numPr>
        <w:spacing w:after="43" w:line="259" w:lineRule="auto"/>
        <w:ind w:right="5" w:hanging="360"/>
      </w:pPr>
      <w:r>
        <w:t xml:space="preserve">Rules Regarding All Speaker’s Staff: </w:t>
      </w:r>
    </w:p>
    <w:p w:rsidR="00B41510" w:rsidP="00B41510" w:rsidRDefault="00B41510" w14:paraId="736183D7" w14:textId="2277AF09">
      <w:pPr>
        <w:numPr>
          <w:ilvl w:val="1"/>
          <w:numId w:val="43"/>
        </w:numPr>
        <w:spacing w:after="43" w:line="259" w:lineRule="auto"/>
        <w:ind w:right="5" w:hanging="439"/>
        <w:rPr/>
      </w:pPr>
      <w:r w:rsidR="00B41510">
        <w:rPr/>
        <w:t xml:space="preserve">As appointed positions directly representing and working on behalf of the Speaker of the House, the Clerk, Parliamentarian, and Secretary may not sponsor, co-sponsor, vote on, or participate in debates on legislation while </w:t>
      </w:r>
      <w:r w:rsidR="649C5221">
        <w:rPr/>
        <w:t>at the Speaker’s lectern.</w:t>
      </w:r>
      <w:r w:rsidR="158A7F07">
        <w:rPr/>
        <w:t xml:space="preserve"> </w:t>
      </w:r>
    </w:p>
    <w:p w:rsidR="00B41510" w:rsidP="6BE67635" w:rsidRDefault="00B41510" w14:paraId="1480796F" w14:textId="5C53455D">
      <w:pPr>
        <w:numPr>
          <w:ilvl w:val="2"/>
          <w:numId w:val="43"/>
        </w:numPr>
        <w:spacing w:after="43" w:line="259" w:lineRule="auto"/>
        <w:ind w:right="5"/>
        <w:rPr/>
      </w:pPr>
      <w:r w:rsidR="158A7F07">
        <w:rPr/>
        <w:t xml:space="preserve">As positions </w:t>
      </w:r>
      <w:bookmarkStart w:name="_Int_4SjWkhft" w:id="272998616"/>
      <w:r w:rsidR="158A7F07">
        <w:rPr/>
        <w:t>required</w:t>
      </w:r>
      <w:bookmarkEnd w:id="272998616"/>
      <w:r w:rsidR="158A7F07">
        <w:rPr/>
        <w:t xml:space="preserve"> to carry out duties during consideration of every piece of legislation, the positions of Clerk and Secretary may not be filled by Representatives. </w:t>
      </w:r>
      <w:r w:rsidR="158A7F07">
        <w:rPr/>
        <w:t>Accordingly</w:t>
      </w:r>
      <w:r w:rsidR="158A7F07">
        <w:rPr/>
        <w:t xml:space="preserve">, the Clerk and Secretary shall never sponsor, co-sponsor, vote on, or </w:t>
      </w:r>
      <w:r w:rsidR="158A7F07">
        <w:rPr/>
        <w:t>participate</w:t>
      </w:r>
      <w:r w:rsidR="158A7F07">
        <w:rPr/>
        <w:t xml:space="preserve"> in debates on legislation. </w:t>
      </w:r>
    </w:p>
    <w:p w:rsidR="00B41510" w:rsidP="6BE67635" w:rsidRDefault="00B41510" w14:paraId="17E6E719" w14:textId="6FD7E6DC">
      <w:pPr>
        <w:numPr>
          <w:ilvl w:val="2"/>
          <w:numId w:val="43"/>
        </w:numPr>
        <w:spacing w:after="43" w:line="259" w:lineRule="auto"/>
        <w:ind w:right="5"/>
        <w:rPr/>
      </w:pPr>
      <w:r w:rsidR="56C5E904">
        <w:rPr/>
        <w:t>If a Representative is appointed to the position of Parliamentar</w:t>
      </w:r>
      <w:r w:rsidR="7E1EBEB2">
        <w:rPr/>
        <w:t>ia</w:t>
      </w:r>
      <w:r w:rsidR="56C5E904">
        <w:rPr/>
        <w:t>n</w:t>
      </w:r>
      <w:r w:rsidR="56C5E904">
        <w:rPr/>
        <w:t xml:space="preserve">, should he or she </w:t>
      </w:r>
      <w:r w:rsidR="56C5E904">
        <w:rPr/>
        <w:t>desire</w:t>
      </w:r>
      <w:r w:rsidR="00B41510">
        <w:rPr/>
        <w:t xml:space="preserve"> </w:t>
      </w:r>
      <w:r w:rsidR="00B41510">
        <w:rPr/>
        <w:t>to exercise their rights as</w:t>
      </w:r>
      <w:r w:rsidR="3E20654E">
        <w:rPr/>
        <w:t xml:space="preserve"> a</w:t>
      </w:r>
      <w:r w:rsidR="00B41510">
        <w:rPr/>
        <w:t xml:space="preserve"> Representative, they</w:t>
      </w:r>
      <w:r w:rsidR="496DE99E">
        <w:rPr/>
        <w:t xml:space="preserve"> must</w:t>
      </w:r>
      <w:r w:rsidR="00B41510">
        <w:rPr/>
        <w:t xml:space="preserve"> recuse themselves and step down temporarily </w:t>
      </w:r>
      <w:r w:rsidR="00B41510">
        <w:rPr/>
        <w:t>in order to</w:t>
      </w:r>
      <w:r w:rsidR="00B41510">
        <w:rPr/>
        <w:t xml:space="preserve"> do so.</w:t>
      </w:r>
      <w:r w:rsidR="00B41510">
        <w:rPr/>
        <w:t xml:space="preserve"> </w:t>
      </w:r>
    </w:p>
    <w:p w:rsidR="00B41510" w:rsidP="00B41510" w:rsidRDefault="00B41510" w14:paraId="103C72EA" w14:textId="14CDD918">
      <w:pPr>
        <w:numPr>
          <w:ilvl w:val="1"/>
          <w:numId w:val="43"/>
        </w:numPr>
        <w:spacing w:after="0" w:line="259" w:lineRule="auto"/>
        <w:ind w:right="5" w:hanging="439"/>
        <w:rPr/>
      </w:pPr>
      <w:r w:rsidR="00B41510">
        <w:rPr/>
        <w:t>As roles with greater rele</w:t>
      </w:r>
      <w:r w:rsidR="7B263A60">
        <w:rPr/>
        <w:t>vance</w:t>
      </w:r>
      <w:r w:rsidR="00B41510">
        <w:rPr/>
        <w:t xml:space="preserve"> to Representatives than </w:t>
      </w:r>
      <w:r w:rsidR="37B9F88F">
        <w:rPr/>
        <w:t xml:space="preserve">to </w:t>
      </w:r>
      <w:r w:rsidR="00B41510">
        <w:rPr/>
        <w:t xml:space="preserve">the Speaker of the House, the positions of Bailiff, Chaplain, and </w:t>
      </w:r>
    </w:p>
    <w:p w:rsidR="00B41510" w:rsidP="00B41510" w:rsidRDefault="00B41510" w14:paraId="7A1143C3" w14:textId="77777777">
      <w:pPr>
        <w:spacing w:after="0"/>
        <w:ind w:left="2170" w:right="5"/>
      </w:pPr>
      <w:r>
        <w:t xml:space="preserve">Legislative Assistant may, but are not required to, be filled by </w:t>
      </w:r>
    </w:p>
    <w:p w:rsidR="00B41510" w:rsidP="00B41510" w:rsidRDefault="00B41510" w14:paraId="036177FF" w14:textId="77777777">
      <w:pPr>
        <w:ind w:left="2170" w:right="5"/>
      </w:pPr>
      <w:r>
        <w:t xml:space="preserve">Representatives. Should a Representative be appointed to serve in one of these capacities, he or she shall retain all rights and responsibilities of Representatives including, but not limited to, sponsoring, debating, and voting on legislation. Should a non-Representative be appointed, they would not receive any rights or responsibilities other than those bestowed on them by their position.  </w:t>
      </w:r>
    </w:p>
    <w:p w:rsidR="00B41510" w:rsidP="00B41510" w:rsidRDefault="00B41510" w14:paraId="4D451155" w14:textId="77777777">
      <w:pPr>
        <w:numPr>
          <w:ilvl w:val="1"/>
          <w:numId w:val="43"/>
        </w:numPr>
        <w:spacing w:after="43" w:line="259" w:lineRule="auto"/>
        <w:ind w:right="5" w:hanging="439"/>
      </w:pPr>
      <w:r>
        <w:lastRenderedPageBreak/>
        <w:t xml:space="preserve">Members of the Speaker’s staff shall temporarily recuse themselves from relevant leadership duties in the event of a direct conflict of interest for the duration of time that the conflict of interest exists. Should a non-voting member of the Speaker’s Staff recuse themselves from their role, they would not receive the rights and responsibilities of a Representative. </w:t>
      </w:r>
    </w:p>
    <w:p w:rsidR="00B41510" w:rsidP="00B41510" w:rsidRDefault="00B41510" w14:paraId="6DB6BD59" w14:textId="77777777">
      <w:pPr>
        <w:numPr>
          <w:ilvl w:val="1"/>
          <w:numId w:val="43"/>
        </w:numPr>
        <w:spacing w:after="43" w:line="259" w:lineRule="auto"/>
        <w:ind w:right="5" w:hanging="439"/>
      </w:pPr>
      <w:r>
        <w:t xml:space="preserve">Members of the Speaker’s Staff shall attend meetings regularly to assist with House matters. </w:t>
      </w:r>
    </w:p>
    <w:p w:rsidR="00B41510" w:rsidP="00B41510" w:rsidRDefault="00B41510" w14:paraId="168AE683" w14:textId="77777777">
      <w:pPr>
        <w:numPr>
          <w:ilvl w:val="0"/>
          <w:numId w:val="43"/>
        </w:numPr>
        <w:spacing w:after="43" w:line="259" w:lineRule="auto"/>
        <w:ind w:right="5" w:hanging="360"/>
      </w:pPr>
      <w:r>
        <w:t xml:space="preserve">Clerk </w:t>
      </w:r>
    </w:p>
    <w:p w:rsidR="00B41510" w:rsidP="00B41510" w:rsidRDefault="00B41510" w14:paraId="69B9E7B5" w14:textId="77777777">
      <w:pPr>
        <w:numPr>
          <w:ilvl w:val="1"/>
          <w:numId w:val="43"/>
        </w:numPr>
        <w:spacing w:after="43" w:line="259" w:lineRule="auto"/>
        <w:ind w:right="5" w:hanging="439"/>
      </w:pPr>
      <w:r>
        <w:t xml:space="preserve">The Clerk shall be appointed by the Speaker of the House prior to the first meeting of a session, if possible. </w:t>
      </w:r>
    </w:p>
    <w:p w:rsidR="00B41510" w:rsidP="551B603E" w:rsidRDefault="6762DFF6" w14:paraId="1BFB0CD5" w14:textId="34B5BFC3">
      <w:pPr>
        <w:numPr>
          <w:ilvl w:val="1"/>
          <w:numId w:val="43"/>
        </w:numPr>
        <w:spacing w:after="43" w:line="259" w:lineRule="auto"/>
        <w:ind w:right="5" w:hanging="439"/>
      </w:pPr>
      <w:r>
        <w:t xml:space="preserve">The Clerk shall be responsible for assisting the Speaker with his/her responsibilities </w:t>
      </w:r>
      <w:r w:rsidRPr="551B603E" w:rsidR="71B7BE4D">
        <w:rPr>
          <w:rFonts w:asciiTheme="minorHAnsi" w:hAnsiTheme="minorHAnsi" w:eastAsiaTheme="minorEastAsia" w:cstheme="minorBidi"/>
          <w:color w:val="000000" w:themeColor="text1"/>
          <w:szCs w:val="22"/>
        </w:rPr>
        <w:t>as well as updating the CSER Tracker regularly, updating the vacant seats throughout the academic year, keeping track of attendance in accordance with Article 5 of these bylaws, and updating governing documents after amendments have been passed.</w:t>
      </w:r>
    </w:p>
    <w:p w:rsidR="00B41510" w:rsidP="6BE67635" w:rsidRDefault="6762DFF6" w14:paraId="09280772" w14:textId="1A612E09">
      <w:pPr>
        <w:numPr>
          <w:ilvl w:val="1"/>
          <w:numId w:val="43"/>
        </w:numPr>
        <w:spacing w:after="43" w:line="259" w:lineRule="auto"/>
        <w:ind w:right="5" w:hanging="439"/>
        <w:rPr>
          <w:rFonts w:ascii="Times New Roman" w:hAnsi="Times New Roman" w:eastAsia="Times New Roman" w:cs="Times New Roman"/>
          <w:noProof w:val="0"/>
          <w:color w:val="000000" w:themeColor="text1" w:themeTint="FF" w:themeShade="FF"/>
          <w:sz w:val="22"/>
          <w:szCs w:val="22"/>
          <w:lang w:val="en-US"/>
        </w:rPr>
      </w:pPr>
      <w:r w:rsidR="6762DFF6">
        <w:rPr/>
        <w:t xml:space="preserve">If no Parliamentarian is appointed, the Clerk shall also </w:t>
      </w:r>
      <w:r w:rsidR="6762DFF6">
        <w:rPr/>
        <w:t>be responsible for</w:t>
      </w:r>
      <w:r w:rsidR="6762DFF6">
        <w:rPr/>
        <w:t xml:space="preserve"> understanding and </w:t>
      </w:r>
      <w:r w:rsidR="6762DFF6">
        <w:rPr/>
        <w:t>advising</w:t>
      </w:r>
      <w:r w:rsidR="6762DFF6">
        <w:rPr/>
        <w:t xml:space="preserve"> the Speaker on all matters of Parliamentary Procedures. </w:t>
      </w:r>
      <w:r w:rsidRPr="6BE67635" w:rsidR="13B40401">
        <w:rPr>
          <w:rStyle w:val="normaltextrun"/>
          <w:rFonts w:ascii="Times New Roman" w:hAnsi="Times New Roman" w:eastAsia="Times New Roman" w:cs="Times New Roman"/>
          <w:noProof w:val="0"/>
          <w:color w:val="000000" w:themeColor="text1" w:themeTint="FF" w:themeShade="FF"/>
          <w:sz w:val="22"/>
          <w:szCs w:val="22"/>
          <w:lang w:val="en-US"/>
        </w:rPr>
        <w:t xml:space="preserve">In these circumstances, the Clerk shall be </w:t>
      </w:r>
      <w:r w:rsidRPr="6BE67635" w:rsidR="13B40401">
        <w:rPr>
          <w:rStyle w:val="normaltextrun"/>
          <w:rFonts w:ascii="Times New Roman" w:hAnsi="Times New Roman" w:eastAsia="Times New Roman" w:cs="Times New Roman"/>
          <w:noProof w:val="0"/>
          <w:color w:val="000000" w:themeColor="text1" w:themeTint="FF" w:themeShade="FF"/>
          <w:sz w:val="22"/>
          <w:szCs w:val="22"/>
          <w:lang w:val="en-US"/>
        </w:rPr>
        <w:t>permitted</w:t>
      </w:r>
      <w:r w:rsidRPr="6BE67635" w:rsidR="13B40401">
        <w:rPr>
          <w:rStyle w:val="normaltextrun"/>
          <w:rFonts w:ascii="Times New Roman" w:hAnsi="Times New Roman" w:eastAsia="Times New Roman" w:cs="Times New Roman"/>
          <w:noProof w:val="0"/>
          <w:color w:val="000000" w:themeColor="text1" w:themeTint="FF" w:themeShade="FF"/>
          <w:sz w:val="22"/>
          <w:szCs w:val="22"/>
          <w:lang w:val="en-US"/>
        </w:rPr>
        <w:t xml:space="preserve"> to call “Point of Order” as outlined in the Parliamentarian description below.</w:t>
      </w:r>
    </w:p>
    <w:p w:rsidR="00B41510" w:rsidP="00B41510" w:rsidRDefault="00B41510" w14:paraId="5FB25F81" w14:textId="77777777">
      <w:pPr>
        <w:numPr>
          <w:ilvl w:val="0"/>
          <w:numId w:val="43"/>
        </w:numPr>
        <w:spacing w:after="43" w:line="259" w:lineRule="auto"/>
        <w:ind w:right="5" w:hanging="360"/>
      </w:pPr>
      <w:r>
        <w:t xml:space="preserve">Parliamentarian </w:t>
      </w:r>
    </w:p>
    <w:p w:rsidR="00B41510" w:rsidP="00B41510" w:rsidRDefault="6762DFF6" w14:paraId="64D17D12" w14:textId="2C9F6434">
      <w:pPr>
        <w:numPr>
          <w:ilvl w:val="1"/>
          <w:numId w:val="43"/>
        </w:numPr>
        <w:spacing w:after="43" w:line="259" w:lineRule="auto"/>
        <w:ind w:right="5" w:hanging="439"/>
      </w:pPr>
      <w:r>
        <w:t xml:space="preserve">If a Parliamentarian is appointed, that person shall be responsible for understanding and advising the Speaker on all matters of Parliamentary Procedures. </w:t>
      </w:r>
    </w:p>
    <w:p w:rsidR="00B41510" w:rsidP="00B41510" w:rsidRDefault="6762DFF6" w14:paraId="5906AF74" w14:textId="280D4128">
      <w:pPr>
        <w:numPr>
          <w:ilvl w:val="1"/>
          <w:numId w:val="43"/>
        </w:numPr>
        <w:spacing w:after="43" w:line="259" w:lineRule="auto"/>
        <w:ind w:right="5" w:hanging="439"/>
        <w:rPr/>
      </w:pPr>
      <w:r w:rsidR="6762DFF6">
        <w:rPr/>
        <w:t xml:space="preserve">This position, though not </w:t>
      </w:r>
      <w:r w:rsidR="6762DFF6">
        <w:rPr/>
        <w:t>required</w:t>
      </w:r>
      <w:r w:rsidR="6762DFF6">
        <w:rPr/>
        <w:t xml:space="preserve">, serves to lessen the responsibility of the Clerk. </w:t>
      </w:r>
    </w:p>
    <w:p w:rsidR="459CC1C5" w:rsidP="6BE67635" w:rsidRDefault="459CC1C5" w14:paraId="2D7B0F85" w14:textId="25F16CBF">
      <w:pPr>
        <w:numPr>
          <w:ilvl w:val="1"/>
          <w:numId w:val="43"/>
        </w:numPr>
        <w:spacing w:after="43" w:line="259" w:lineRule="auto"/>
        <w:ind w:right="5" w:hanging="439"/>
        <w:rPr/>
      </w:pPr>
      <w:r w:rsidR="459CC1C5">
        <w:rPr/>
        <w:t>The Parliamentarian shall be permitted to call “Point of Order” in order to maintain adherence to the rules laid out in the Parliamentary Procedures and House Bylaws.</w:t>
      </w:r>
    </w:p>
    <w:p w:rsidR="00B41510" w:rsidP="00B41510" w:rsidRDefault="00B41510" w14:paraId="7085DBF1" w14:textId="77777777">
      <w:pPr>
        <w:numPr>
          <w:ilvl w:val="0"/>
          <w:numId w:val="43"/>
        </w:numPr>
        <w:spacing w:after="43" w:line="259" w:lineRule="auto"/>
        <w:ind w:right="5" w:hanging="360"/>
      </w:pPr>
      <w:r>
        <w:t xml:space="preserve">Secretary </w:t>
      </w:r>
    </w:p>
    <w:p w:rsidR="00B41510" w:rsidP="00B41510" w:rsidRDefault="00B41510" w14:paraId="5A538E7B" w14:textId="77777777">
      <w:pPr>
        <w:numPr>
          <w:ilvl w:val="1"/>
          <w:numId w:val="43"/>
        </w:numPr>
        <w:spacing w:after="43" w:line="259" w:lineRule="auto"/>
        <w:ind w:right="5" w:hanging="439"/>
      </w:pPr>
      <w:r>
        <w:t xml:space="preserve">If appointed, the Secretary logs meeting minutes and keeps a record of Representatives CSER hours. </w:t>
      </w:r>
    </w:p>
    <w:p w:rsidR="00B41510" w:rsidP="00B41510" w:rsidRDefault="00B41510" w14:paraId="528DEE1B" w14:textId="77777777">
      <w:pPr>
        <w:numPr>
          <w:ilvl w:val="1"/>
          <w:numId w:val="43"/>
        </w:numPr>
        <w:spacing w:after="43" w:line="259" w:lineRule="auto"/>
        <w:ind w:right="5" w:hanging="439"/>
      </w:pPr>
      <w:r>
        <w:t xml:space="preserve">This position is not required, but it is recommended. It serves to lessen the responsibilities of the Speaker and the Clerk. </w:t>
      </w:r>
    </w:p>
    <w:p w:rsidR="00B41510" w:rsidP="00B41510" w:rsidRDefault="6762DFF6" w14:paraId="29F47174" w14:textId="70D2FA41">
      <w:pPr>
        <w:numPr>
          <w:ilvl w:val="0"/>
          <w:numId w:val="43"/>
        </w:numPr>
        <w:spacing w:after="43" w:line="259" w:lineRule="auto"/>
        <w:ind w:right="5" w:hanging="360"/>
      </w:pPr>
      <w:r>
        <w:t xml:space="preserve">Bailiff </w:t>
      </w:r>
    </w:p>
    <w:p w:rsidR="00B41510" w:rsidP="00B41510" w:rsidRDefault="6762DFF6" w14:paraId="3925C2EE" w14:textId="3972AF69">
      <w:pPr>
        <w:numPr>
          <w:ilvl w:val="1"/>
          <w:numId w:val="43"/>
        </w:numPr>
        <w:spacing w:after="43" w:line="259" w:lineRule="auto"/>
        <w:ind w:right="5" w:hanging="439"/>
      </w:pPr>
      <w:r>
        <w:t xml:space="preserve">If appointed, the Bailiff maintains integrity, order, and security within the House of Representatives during Session. He or she enforces sanctions placed on persons within the chamber who have behaved out of order and ensures the safety of Representatives as they meet to discuss legislation.  </w:t>
      </w:r>
    </w:p>
    <w:p w:rsidR="00B41510" w:rsidP="00B41510" w:rsidRDefault="6762DFF6" w14:paraId="21B13B58" w14:textId="0CD941F8">
      <w:pPr>
        <w:numPr>
          <w:ilvl w:val="1"/>
          <w:numId w:val="43"/>
        </w:numPr>
        <w:spacing w:after="43" w:line="259" w:lineRule="auto"/>
        <w:ind w:right="5" w:hanging="439"/>
      </w:pPr>
      <w:r>
        <w:t>This position is not required but aids the Speaker</w:t>
      </w:r>
      <w:r w:rsidR="71338C2B">
        <w:t>, Clerk,</w:t>
      </w:r>
      <w:r>
        <w:t xml:space="preserve"> and</w:t>
      </w:r>
      <w:r w:rsidR="6D7E7E9E">
        <w:t xml:space="preserve"> </w:t>
      </w:r>
      <w:r>
        <w:t xml:space="preserve">Parliamentarian with maintaining order and enforcing the rules of the chamber. </w:t>
      </w:r>
    </w:p>
    <w:p w:rsidR="00B41510" w:rsidP="00B41510" w:rsidRDefault="00B41510" w14:paraId="273E6E65" w14:textId="77777777">
      <w:pPr>
        <w:numPr>
          <w:ilvl w:val="0"/>
          <w:numId w:val="43"/>
        </w:numPr>
        <w:spacing w:after="43" w:line="259" w:lineRule="auto"/>
        <w:ind w:right="5" w:hanging="360"/>
      </w:pPr>
      <w:r>
        <w:t xml:space="preserve">Chaplain </w:t>
      </w:r>
    </w:p>
    <w:p w:rsidR="00B41510" w:rsidP="00B41510" w:rsidRDefault="00B41510" w14:paraId="211DE0D9" w14:textId="77777777">
      <w:pPr>
        <w:numPr>
          <w:ilvl w:val="1"/>
          <w:numId w:val="43"/>
        </w:numPr>
        <w:spacing w:after="43" w:line="259" w:lineRule="auto"/>
        <w:ind w:right="5" w:hanging="439"/>
      </w:pPr>
      <w:r>
        <w:t xml:space="preserve">If appointed, the Chaplain is tasked with beginning each House meeting with Scripture and prayer. </w:t>
      </w:r>
    </w:p>
    <w:p w:rsidR="00B41510" w:rsidP="00B41510" w:rsidRDefault="00B41510" w14:paraId="1247BB9A" w14:textId="77777777">
      <w:pPr>
        <w:numPr>
          <w:ilvl w:val="1"/>
          <w:numId w:val="43"/>
        </w:numPr>
        <w:spacing w:after="43" w:line="259" w:lineRule="auto"/>
        <w:ind w:right="5" w:hanging="439"/>
      </w:pPr>
      <w:r>
        <w:t xml:space="preserve">This position is not required but strongly recommended.  </w:t>
      </w:r>
    </w:p>
    <w:p w:rsidR="00B41510" w:rsidP="00B41510" w:rsidRDefault="00B41510" w14:paraId="64F4C375" w14:textId="77777777">
      <w:pPr>
        <w:numPr>
          <w:ilvl w:val="0"/>
          <w:numId w:val="43"/>
        </w:numPr>
        <w:spacing w:after="43" w:line="259" w:lineRule="auto"/>
        <w:ind w:right="5" w:hanging="360"/>
      </w:pPr>
      <w:r>
        <w:t xml:space="preserve">Legislative Assistant </w:t>
      </w:r>
    </w:p>
    <w:p w:rsidR="00B41510" w:rsidP="00B41510" w:rsidRDefault="6762DFF6" w14:paraId="1E2FDB14" w14:textId="1527A91D">
      <w:pPr>
        <w:numPr>
          <w:ilvl w:val="1"/>
          <w:numId w:val="43"/>
        </w:numPr>
        <w:spacing w:after="43" w:line="259" w:lineRule="auto"/>
        <w:ind w:right="5" w:hanging="439"/>
      </w:pPr>
      <w:r>
        <w:t xml:space="preserve">If appointed, the Legislative Assistant aids Representatives with the research and drafting of resolutions, bills, and constitutional amendments. </w:t>
      </w:r>
    </w:p>
    <w:p w:rsidR="00B41510" w:rsidP="00B41510" w:rsidRDefault="6762DFF6" w14:paraId="1CFB4868" w14:textId="0D6EBF2B">
      <w:pPr>
        <w:numPr>
          <w:ilvl w:val="1"/>
          <w:numId w:val="43"/>
        </w:numPr>
        <w:spacing w:after="43" w:line="259" w:lineRule="auto"/>
        <w:ind w:right="5" w:hanging="439"/>
      </w:pPr>
      <w:r>
        <w:lastRenderedPageBreak/>
        <w:t xml:space="preserve">This position is not required, but it is recommended that a Hall or Commuter representative be appointed to this role should it be deemed necessary. </w:t>
      </w:r>
    </w:p>
    <w:p w:rsidR="00B41510" w:rsidP="00B41510" w:rsidRDefault="00B41510" w14:paraId="18E6F6F9" w14:textId="2C0A1215">
      <w:pPr>
        <w:spacing w:after="43" w:line="259" w:lineRule="auto"/>
        <w:ind w:right="5"/>
        <w:jc w:val="center"/>
      </w:pPr>
      <w:r>
        <w:t>Section 4 Chairmen</w:t>
      </w:r>
    </w:p>
    <w:p w:rsidRPr="00B41510" w:rsidR="00B41510" w:rsidP="00B41510" w:rsidRDefault="00B41510" w14:paraId="5CDE3922" w14:textId="77777777">
      <w:pPr>
        <w:pStyle w:val="Heading2"/>
        <w:ind w:left="355"/>
        <w:rPr>
          <w:rFonts w:ascii="Times New Roman" w:hAnsi="Times New Roman" w:eastAsia="Times New Roman" w:cs="Times New Roman"/>
          <w:color w:val="000000"/>
          <w:sz w:val="22"/>
          <w:szCs w:val="24"/>
        </w:rPr>
      </w:pPr>
      <w:r w:rsidRPr="00B41510">
        <w:rPr>
          <w:rFonts w:ascii="Times New Roman" w:hAnsi="Times New Roman" w:eastAsia="Times New Roman" w:cs="Times New Roman"/>
          <w:color w:val="000000"/>
          <w:sz w:val="22"/>
          <w:szCs w:val="24"/>
        </w:rPr>
        <w:t xml:space="preserve">Chairmen </w:t>
      </w:r>
    </w:p>
    <w:p w:rsidR="00B41510" w:rsidP="00B41510" w:rsidRDefault="00B41510" w14:paraId="5442B92C" w14:textId="034505EE">
      <w:pPr>
        <w:numPr>
          <w:ilvl w:val="0"/>
          <w:numId w:val="44"/>
        </w:numPr>
        <w:spacing w:after="0" w:line="259" w:lineRule="auto"/>
        <w:ind w:right="15" w:hanging="360"/>
      </w:pPr>
      <w:r>
        <w:t xml:space="preserve">Chairmen are subject to the Code of Ethics, House Bylaws, </w:t>
      </w:r>
    </w:p>
    <w:p w:rsidR="00B41510" w:rsidP="00B41510" w:rsidRDefault="00B41510" w14:paraId="1EC6B570" w14:textId="77777777">
      <w:pPr>
        <w:spacing w:after="203"/>
        <w:ind w:left="1450" w:right="5"/>
      </w:pPr>
      <w:r>
        <w:t xml:space="preserve">SGA Constitution, House Parliamentary Procedure, and individual Committee Bylaws of which they serve as Chair. When in House meetings, Chairmen retain their titles but otherwise act as Representatives. </w:t>
      </w:r>
    </w:p>
    <w:p w:rsidR="00B41510" w:rsidP="00B41510" w:rsidRDefault="00B41510" w14:paraId="482B451B" w14:textId="77777777">
      <w:pPr>
        <w:numPr>
          <w:ilvl w:val="0"/>
          <w:numId w:val="44"/>
        </w:numPr>
        <w:spacing w:after="0" w:line="264" w:lineRule="auto"/>
        <w:ind w:right="15" w:hanging="360"/>
      </w:pPr>
      <w:r>
        <w:t xml:space="preserve">Committee Chairmen are deemed members of House Leadership and are responsible for evaluating the legality and constitutionality of the Speaker’s discretionary decisions during House meetings (in concurrence with Article II Section 2 Subsection 2.4 of the House of Representatives Bylaws).  </w:t>
      </w:r>
    </w:p>
    <w:p w:rsidR="00B41510" w:rsidP="00B41510" w:rsidRDefault="00B41510" w14:paraId="41482EC6" w14:textId="77777777">
      <w:pPr>
        <w:spacing w:after="43" w:line="259" w:lineRule="auto"/>
        <w:ind w:right="5"/>
      </w:pPr>
    </w:p>
    <w:p w:rsidR="00B41510" w:rsidP="00B41510" w:rsidRDefault="00B41510" w14:paraId="48F38E35" w14:textId="77777777">
      <w:pPr>
        <w:spacing w:after="0" w:line="332" w:lineRule="auto"/>
        <w:ind w:left="720" w:right="14" w:firstLine="0"/>
      </w:pPr>
    </w:p>
    <w:p w:rsidR="005E372E" w:rsidRDefault="00136625" w14:paraId="03915412" w14:textId="77777777">
      <w:pPr>
        <w:spacing w:after="63" w:line="259" w:lineRule="auto"/>
        <w:ind w:left="0" w:right="0" w:firstLine="0"/>
      </w:pPr>
      <w:r>
        <w:rPr>
          <w:sz w:val="20"/>
        </w:rPr>
        <w:t xml:space="preserve"> </w:t>
      </w:r>
    </w:p>
    <w:p w:rsidR="005E372E" w:rsidRDefault="00136625" w14:paraId="7952DF5F" w14:textId="77777777">
      <w:pPr>
        <w:pStyle w:val="Heading1"/>
        <w:ind w:left="41" w:right="2"/>
      </w:pPr>
      <w:r>
        <w:t>ARTICLE III COMMITTEES</w:t>
      </w:r>
      <w:r>
        <w:rPr>
          <w:u w:val="none"/>
        </w:rPr>
        <w:t xml:space="preserve"> </w:t>
      </w:r>
    </w:p>
    <w:p w:rsidR="005E372E" w:rsidRDefault="00136625" w14:paraId="7B503F7C" w14:textId="77777777">
      <w:pPr>
        <w:spacing w:after="0" w:line="259" w:lineRule="auto"/>
        <w:ind w:left="0" w:right="0" w:firstLine="0"/>
      </w:pPr>
      <w:r>
        <w:rPr>
          <w:sz w:val="20"/>
        </w:rPr>
        <w:t xml:space="preserve"> </w:t>
      </w:r>
    </w:p>
    <w:p w:rsidR="005E372E" w:rsidRDefault="00136625" w14:paraId="50A0818A" w14:textId="77777777">
      <w:pPr>
        <w:spacing w:after="6" w:line="259" w:lineRule="auto"/>
        <w:ind w:left="0" w:right="0" w:firstLine="0"/>
      </w:pPr>
      <w:r>
        <w:rPr>
          <w:sz w:val="20"/>
        </w:rPr>
        <w:t xml:space="preserve"> </w:t>
      </w:r>
    </w:p>
    <w:p w:rsidR="005E372E" w:rsidRDefault="00136625" w14:paraId="389670F6" w14:textId="77777777">
      <w:pPr>
        <w:numPr>
          <w:ilvl w:val="0"/>
          <w:numId w:val="5"/>
        </w:numPr>
        <w:spacing w:after="0" w:line="449" w:lineRule="auto"/>
        <w:ind w:right="14" w:hanging="360"/>
      </w:pPr>
      <w:r>
        <w:t xml:space="preserve">As provided for in the Constitution, the House of Representatives shall establish committees. These committees will consist of Representatives. No non-Representative shall be a member of a House committee. Senators may be members of Joint Committees established in the </w:t>
      </w:r>
    </w:p>
    <w:p w:rsidR="005E372E" w:rsidRDefault="00136625" w14:paraId="7E78616F" w14:textId="77777777">
      <w:pPr>
        <w:spacing w:after="120"/>
        <w:ind w:left="715" w:right="14"/>
      </w:pPr>
      <w:r>
        <w:t xml:space="preserve">Constitution. </w:t>
      </w:r>
    </w:p>
    <w:p w:rsidR="005E372E" w:rsidRDefault="00136625" w14:paraId="6B3ED7E2" w14:textId="77777777">
      <w:pPr>
        <w:spacing w:after="0" w:line="259" w:lineRule="auto"/>
        <w:ind w:left="0" w:right="0" w:firstLine="0"/>
      </w:pPr>
      <w:r>
        <w:t xml:space="preserve"> </w:t>
      </w:r>
    </w:p>
    <w:p w:rsidR="005E372E" w:rsidRDefault="1D7A1440" w14:paraId="64ECDCFB" w14:textId="44C22AB4">
      <w:pPr>
        <w:numPr>
          <w:ilvl w:val="0"/>
          <w:numId w:val="5"/>
        </w:numPr>
        <w:spacing w:line="433" w:lineRule="auto"/>
        <w:ind w:right="14" w:hanging="360"/>
      </w:pPr>
      <w:r>
        <w:t>The House will establish the following committees: the Committee on</w:t>
      </w:r>
      <w:r w:rsidR="01D9365E">
        <w:t xml:space="preserve"> </w:t>
      </w:r>
      <w:r>
        <w:t xml:space="preserve">Elections, the Committee on Rules &amp; Ethics, the Committee on Student Wellness, Committee on Transportation, </w:t>
      </w:r>
    </w:p>
    <w:p w:rsidR="005E372E" w:rsidRDefault="00136625" w14:paraId="6DE667F7" w14:textId="77777777">
      <w:pPr>
        <w:spacing w:after="0" w:line="433" w:lineRule="auto"/>
        <w:ind w:left="715" w:right="14"/>
      </w:pPr>
      <w:r>
        <w:t xml:space="preserve">Grounds, and Dining, Committee on Student Life, the Committee on Academics and Culture, and the Joint Committee on Research and Refinement. </w:t>
      </w:r>
    </w:p>
    <w:p w:rsidR="005E372E" w:rsidRDefault="00136625" w14:paraId="3B2F6651" w14:textId="77777777">
      <w:pPr>
        <w:spacing w:after="0" w:line="259" w:lineRule="auto"/>
        <w:ind w:left="0" w:right="0" w:firstLine="0"/>
      </w:pPr>
      <w:r>
        <w:t xml:space="preserve"> </w:t>
      </w:r>
    </w:p>
    <w:p w:rsidRPr="00A069C5" w:rsidR="005E372E" w:rsidP="00A069C5" w:rsidRDefault="00136625" w14:paraId="347A16F3" w14:textId="393F0666">
      <w:pPr>
        <w:numPr>
          <w:ilvl w:val="0"/>
          <w:numId w:val="5"/>
        </w:numPr>
        <w:spacing w:after="204" w:line="259" w:lineRule="auto"/>
        <w:ind w:right="14" w:hanging="360"/>
        <w:rPr>
          <w:szCs w:val="22"/>
        </w:rPr>
      </w:pPr>
      <w:r w:rsidRPr="00A069C5">
        <w:rPr>
          <w:szCs w:val="22"/>
        </w:rPr>
        <w:t>The Committees on Student Wellness, Transportation, Grounds, and Dining, Student Life, and</w:t>
      </w:r>
      <w:r w:rsidR="00A069C5">
        <w:rPr>
          <w:szCs w:val="22"/>
        </w:rPr>
        <w:t xml:space="preserve"> </w:t>
      </w:r>
      <w:r w:rsidRPr="00A069C5">
        <w:rPr>
          <w:szCs w:val="22"/>
        </w:rPr>
        <w:t xml:space="preserve">Academics and Culture shall elect one of its members to the role of Chair. The Chair shall </w:t>
      </w:r>
      <w:r w:rsidRPr="00A069C5" w:rsidR="00A069C5">
        <w:rPr>
          <w:szCs w:val="22"/>
        </w:rPr>
        <w:t xml:space="preserve">be </w:t>
      </w:r>
      <w:r w:rsidRPr="00A069C5">
        <w:rPr>
          <w:szCs w:val="22"/>
        </w:rPr>
        <w:t>responsible for scheduling and facilitating regular meetings of the committee. Committee chair elections will be held during the last meeting of each Spring semester and shall be facilitated by the Committee on Elections. The Chairs will serve until the end of classes in the academic year of their term. Chairs may sponsor legislation and may speak on and vote on legislation in the full House of Representatives, the Senate, and any committee but their own</w:t>
      </w:r>
      <w:r w:rsidR="001360F9">
        <w:rPr>
          <w:szCs w:val="22"/>
        </w:rPr>
        <w:t>, unless under the following exception</w:t>
      </w:r>
      <w:r w:rsidRPr="00A069C5">
        <w:rPr>
          <w:szCs w:val="22"/>
        </w:rPr>
        <w:t xml:space="preserve">. Should legislation a Chair has sponsored be assigned to their committee, </w:t>
      </w:r>
      <w:r w:rsidR="001360F9">
        <w:rPr>
          <w:szCs w:val="22"/>
        </w:rPr>
        <w:t xml:space="preserve">they may recuse themselves from their role to speak on legislation. In the event that a </w:t>
      </w:r>
      <w:proofErr w:type="gramStart"/>
      <w:r w:rsidR="001360F9">
        <w:rPr>
          <w:szCs w:val="22"/>
        </w:rPr>
        <w:t>Chairman</w:t>
      </w:r>
      <w:proofErr w:type="gramEnd"/>
      <w:r w:rsidR="001360F9">
        <w:rPr>
          <w:szCs w:val="22"/>
        </w:rPr>
        <w:t xml:space="preserve"> recuses themselves to speak on legislation in their own committee, the Deputy Chairman will oversee the committee for the duration that legislation is discussed.</w:t>
      </w:r>
    </w:p>
    <w:p w:rsidR="005E372E" w:rsidRDefault="00136625" w14:paraId="4ACF4962" w14:textId="77777777">
      <w:pPr>
        <w:spacing w:after="1" w:line="259" w:lineRule="auto"/>
        <w:ind w:left="0" w:right="0" w:firstLine="0"/>
      </w:pPr>
      <w:r>
        <w:rPr>
          <w:sz w:val="20"/>
        </w:rPr>
        <w:lastRenderedPageBreak/>
        <w:t xml:space="preserve"> </w:t>
      </w:r>
    </w:p>
    <w:p w:rsidR="005E372E" w:rsidRDefault="00136625" w14:paraId="0D3F1E07" w14:textId="77777777">
      <w:pPr>
        <w:numPr>
          <w:ilvl w:val="0"/>
          <w:numId w:val="5"/>
        </w:numPr>
        <w:spacing w:after="0" w:line="447" w:lineRule="auto"/>
        <w:ind w:right="14" w:hanging="360"/>
      </w:pPr>
      <w:r>
        <w:t xml:space="preserve">The Clerk of the House shall assign legislation to the above committees based upon the below jurisdictions: </w:t>
      </w:r>
    </w:p>
    <w:p w:rsidR="005E372E" w:rsidRDefault="00136625" w14:paraId="496FBBD3" w14:textId="77777777">
      <w:pPr>
        <w:spacing w:after="0" w:line="259" w:lineRule="auto"/>
        <w:ind w:left="0" w:right="0" w:firstLine="0"/>
      </w:pPr>
      <w:r>
        <w:t xml:space="preserve"> </w:t>
      </w:r>
    </w:p>
    <w:p w:rsidR="005E372E" w:rsidRDefault="1D7A1440" w14:paraId="5E8559DA" w14:textId="4ED2D3E3">
      <w:pPr>
        <w:numPr>
          <w:ilvl w:val="1"/>
          <w:numId w:val="5"/>
        </w:numPr>
        <w:spacing w:after="343"/>
        <w:ind w:right="404" w:hanging="360"/>
      </w:pPr>
      <w:r>
        <w:t xml:space="preserve">The Committee on Rules &amp; Ethics shall have jurisdiction over all Bills and </w:t>
      </w:r>
    </w:p>
    <w:p w:rsidR="005E372E" w:rsidRDefault="00136625" w14:paraId="3CD4F5FC" w14:textId="77777777">
      <w:pPr>
        <w:spacing w:after="151"/>
        <w:ind w:left="1450" w:right="14"/>
      </w:pPr>
      <w:r>
        <w:t xml:space="preserve">Amendments originating from the House of Representatives </w:t>
      </w:r>
    </w:p>
    <w:p w:rsidR="005E372E" w:rsidRDefault="00136625" w14:paraId="50ED8CB4" w14:textId="77777777">
      <w:pPr>
        <w:spacing w:after="0" w:line="259" w:lineRule="auto"/>
        <w:ind w:left="0" w:right="0" w:firstLine="0"/>
      </w:pPr>
      <w:r>
        <w:t xml:space="preserve"> </w:t>
      </w:r>
    </w:p>
    <w:p w:rsidR="005E372E" w:rsidRDefault="00136625" w14:paraId="443BAC28" w14:textId="77777777">
      <w:pPr>
        <w:numPr>
          <w:ilvl w:val="1"/>
          <w:numId w:val="5"/>
        </w:numPr>
        <w:spacing w:after="75"/>
        <w:ind w:right="404" w:hanging="360"/>
      </w:pPr>
      <w:r>
        <w:t xml:space="preserve">The Committee on Student Wellness shall have jurisdiction over the following: </w:t>
      </w:r>
    </w:p>
    <w:p w:rsidR="005E372E" w:rsidRDefault="00136625" w14:paraId="40486168" w14:textId="77777777">
      <w:pPr>
        <w:spacing w:after="10" w:line="259" w:lineRule="auto"/>
        <w:ind w:left="0" w:right="0" w:firstLine="0"/>
      </w:pPr>
      <w:r>
        <w:t xml:space="preserve"> </w:t>
      </w:r>
    </w:p>
    <w:p w:rsidR="005E372E" w:rsidRDefault="00136625" w14:paraId="33CDBBAF" w14:textId="77777777">
      <w:pPr>
        <w:numPr>
          <w:ilvl w:val="2"/>
          <w:numId w:val="5"/>
        </w:numPr>
        <w:ind w:right="14" w:hanging="276"/>
      </w:pPr>
      <w:r>
        <w:t xml:space="preserve">Spiritual Wellness </w:t>
      </w:r>
    </w:p>
    <w:p w:rsidR="005E372E" w:rsidRDefault="00136625" w14:paraId="76A5E770" w14:textId="77777777">
      <w:pPr>
        <w:spacing w:after="29" w:line="259" w:lineRule="auto"/>
        <w:ind w:left="0" w:right="0" w:firstLine="0"/>
      </w:pPr>
      <w:r>
        <w:t xml:space="preserve"> </w:t>
      </w:r>
    </w:p>
    <w:p w:rsidR="005E372E" w:rsidRDefault="00136625" w14:paraId="55AC9CBC" w14:textId="77777777">
      <w:pPr>
        <w:numPr>
          <w:ilvl w:val="5"/>
          <w:numId w:val="10"/>
        </w:numPr>
        <w:ind w:right="14" w:hanging="816"/>
      </w:pPr>
      <w:r>
        <w:t xml:space="preserve">Convocation </w:t>
      </w:r>
    </w:p>
    <w:p w:rsidR="005E372E" w:rsidRDefault="00136625" w14:paraId="5A05CB9C" w14:textId="77777777">
      <w:pPr>
        <w:spacing w:after="29" w:line="259" w:lineRule="auto"/>
        <w:ind w:left="0" w:right="0" w:firstLine="0"/>
      </w:pPr>
      <w:r>
        <w:t xml:space="preserve"> </w:t>
      </w:r>
    </w:p>
    <w:p w:rsidR="005E372E" w:rsidRDefault="00136625" w14:paraId="2B610E6B" w14:textId="77777777">
      <w:pPr>
        <w:numPr>
          <w:ilvl w:val="5"/>
          <w:numId w:val="10"/>
        </w:numPr>
        <w:ind w:right="14" w:hanging="816"/>
      </w:pPr>
      <w:r>
        <w:t xml:space="preserve">OSD </w:t>
      </w:r>
    </w:p>
    <w:p w:rsidR="005E372E" w:rsidRDefault="00136625" w14:paraId="4572E42E" w14:textId="77777777">
      <w:pPr>
        <w:spacing w:after="32" w:line="259" w:lineRule="auto"/>
        <w:ind w:left="0" w:right="0" w:firstLine="0"/>
      </w:pPr>
      <w:r>
        <w:t xml:space="preserve"> </w:t>
      </w:r>
    </w:p>
    <w:p w:rsidR="005E372E" w:rsidRDefault="00136625" w14:paraId="63A89339" w14:textId="77777777">
      <w:pPr>
        <w:numPr>
          <w:ilvl w:val="5"/>
          <w:numId w:val="10"/>
        </w:numPr>
        <w:spacing w:after="75"/>
        <w:ind w:right="14" w:hanging="816"/>
      </w:pPr>
      <w:r>
        <w:t xml:space="preserve">Campus Community </w:t>
      </w:r>
    </w:p>
    <w:p w:rsidR="005E372E" w:rsidRDefault="00136625" w14:paraId="5524DBBB" w14:textId="77777777">
      <w:pPr>
        <w:spacing w:after="29" w:line="259" w:lineRule="auto"/>
        <w:ind w:left="0" w:right="0" w:firstLine="0"/>
      </w:pPr>
      <w:r>
        <w:t xml:space="preserve"> </w:t>
      </w:r>
    </w:p>
    <w:p w:rsidR="005E372E" w:rsidRDefault="00136625" w14:paraId="020E6F9A" w14:textId="77777777">
      <w:pPr>
        <w:numPr>
          <w:ilvl w:val="5"/>
          <w:numId w:val="10"/>
        </w:numPr>
        <w:spacing w:after="75"/>
        <w:ind w:right="14" w:hanging="816"/>
      </w:pPr>
      <w:r>
        <w:t xml:space="preserve">Community Groups </w:t>
      </w:r>
    </w:p>
    <w:p w:rsidR="005E372E" w:rsidRDefault="00136625" w14:paraId="7EDC122D" w14:textId="77777777">
      <w:pPr>
        <w:spacing w:after="30" w:line="259" w:lineRule="auto"/>
        <w:ind w:left="0" w:right="0" w:firstLine="0"/>
      </w:pPr>
      <w:r>
        <w:t xml:space="preserve"> </w:t>
      </w:r>
    </w:p>
    <w:p w:rsidR="005E372E" w:rsidRDefault="00136625" w14:paraId="5BB24122" w14:textId="77777777">
      <w:pPr>
        <w:numPr>
          <w:ilvl w:val="5"/>
          <w:numId w:val="10"/>
        </w:numPr>
        <w:ind w:right="14" w:hanging="816"/>
      </w:pPr>
      <w:r>
        <w:t xml:space="preserve">Residential Shepherds ii. Emotional Wellness </w:t>
      </w:r>
    </w:p>
    <w:p w:rsidR="005E372E" w:rsidRDefault="00136625" w14:paraId="60799EC6" w14:textId="77777777">
      <w:pPr>
        <w:spacing w:after="12" w:line="259" w:lineRule="auto"/>
        <w:ind w:left="0" w:right="0" w:firstLine="0"/>
      </w:pPr>
      <w:r>
        <w:t xml:space="preserve"> </w:t>
      </w:r>
    </w:p>
    <w:p w:rsidR="005E372E" w:rsidRDefault="00136625" w14:paraId="34CD0193" w14:textId="77777777">
      <w:pPr>
        <w:numPr>
          <w:ilvl w:val="4"/>
          <w:numId w:val="13"/>
        </w:numPr>
        <w:ind w:right="617" w:hanging="408"/>
      </w:pPr>
      <w:r>
        <w:t xml:space="preserve">Student Counseling </w:t>
      </w:r>
    </w:p>
    <w:p w:rsidR="005E372E" w:rsidRDefault="00136625" w14:paraId="37C2309B" w14:textId="77777777">
      <w:pPr>
        <w:spacing w:after="10" w:line="259" w:lineRule="auto"/>
        <w:ind w:left="0" w:right="0" w:firstLine="0"/>
      </w:pPr>
      <w:r>
        <w:t xml:space="preserve"> </w:t>
      </w:r>
    </w:p>
    <w:p w:rsidR="005E372E" w:rsidRDefault="00136625" w14:paraId="2FCF79BC" w14:textId="77777777">
      <w:pPr>
        <w:numPr>
          <w:ilvl w:val="4"/>
          <w:numId w:val="13"/>
        </w:numPr>
        <w:spacing w:after="75"/>
        <w:ind w:right="617" w:hanging="408"/>
      </w:pPr>
      <w:r>
        <w:t xml:space="preserve">Title IX </w:t>
      </w:r>
      <w:proofErr w:type="spellStart"/>
      <w:proofErr w:type="gramStart"/>
      <w:r>
        <w:t>iii.Physical</w:t>
      </w:r>
      <w:proofErr w:type="spellEnd"/>
      <w:proofErr w:type="gramEnd"/>
      <w:r>
        <w:t xml:space="preserve"> Wellness </w:t>
      </w:r>
    </w:p>
    <w:p w:rsidR="005E372E" w:rsidRDefault="00136625" w14:paraId="457DE974" w14:textId="77777777">
      <w:pPr>
        <w:spacing w:after="12" w:line="259" w:lineRule="auto"/>
        <w:ind w:left="0" w:right="0" w:firstLine="0"/>
      </w:pPr>
      <w:r>
        <w:t xml:space="preserve"> </w:t>
      </w:r>
    </w:p>
    <w:p w:rsidR="005E372E" w:rsidRDefault="00136625" w14:paraId="0A71DDE9" w14:textId="77777777">
      <w:pPr>
        <w:numPr>
          <w:ilvl w:val="3"/>
          <w:numId w:val="5"/>
        </w:numPr>
        <w:ind w:right="14" w:hanging="358"/>
      </w:pPr>
      <w:r>
        <w:t xml:space="preserve">Student Health Center </w:t>
      </w:r>
    </w:p>
    <w:p w:rsidR="005E372E" w:rsidRDefault="00136625" w14:paraId="4D5AF428" w14:textId="77777777">
      <w:pPr>
        <w:numPr>
          <w:ilvl w:val="3"/>
          <w:numId w:val="5"/>
        </w:numPr>
        <w:spacing w:after="380"/>
        <w:ind w:right="14" w:hanging="358"/>
      </w:pPr>
      <w:r>
        <w:t xml:space="preserve">Community Health Emergencies </w:t>
      </w:r>
    </w:p>
    <w:p w:rsidR="005E372E" w:rsidRDefault="00136625" w14:paraId="35558B6F" w14:textId="77777777">
      <w:pPr>
        <w:numPr>
          <w:ilvl w:val="3"/>
          <w:numId w:val="5"/>
        </w:numPr>
        <w:ind w:right="14" w:hanging="358"/>
      </w:pPr>
      <w:r>
        <w:t xml:space="preserve">Student Safety </w:t>
      </w:r>
    </w:p>
    <w:p w:rsidR="005E372E" w:rsidRDefault="00136625" w14:paraId="2DD2E031" w14:textId="77777777">
      <w:pPr>
        <w:spacing w:after="10" w:line="259" w:lineRule="auto"/>
        <w:ind w:left="0" w:right="0" w:firstLine="0"/>
      </w:pPr>
      <w:r>
        <w:t xml:space="preserve"> </w:t>
      </w:r>
    </w:p>
    <w:p w:rsidR="005E372E" w:rsidRDefault="00136625" w14:paraId="0DEF7A7E" w14:textId="77777777">
      <w:pPr>
        <w:numPr>
          <w:ilvl w:val="3"/>
          <w:numId w:val="5"/>
        </w:numPr>
        <w:ind w:right="14" w:hanging="358"/>
      </w:pPr>
      <w:r>
        <w:t xml:space="preserve">Student Fitness/Gyms </w:t>
      </w:r>
    </w:p>
    <w:p w:rsidR="005E372E" w:rsidRDefault="00136625" w14:paraId="373ADA36" w14:textId="77777777">
      <w:pPr>
        <w:spacing w:after="10" w:line="259" w:lineRule="auto"/>
        <w:ind w:left="0" w:right="0" w:firstLine="0"/>
      </w:pPr>
      <w:r>
        <w:t xml:space="preserve"> </w:t>
      </w:r>
    </w:p>
    <w:p w:rsidR="005E372E" w:rsidRDefault="00136625" w14:paraId="67D22A6C" w14:textId="77777777">
      <w:pPr>
        <w:numPr>
          <w:ilvl w:val="3"/>
          <w:numId w:val="5"/>
        </w:numPr>
        <w:ind w:right="14" w:hanging="358"/>
      </w:pPr>
      <w:r>
        <w:t xml:space="preserve">ODAS </w:t>
      </w:r>
    </w:p>
    <w:p w:rsidR="005E372E" w:rsidRDefault="00136625" w14:paraId="04B26527" w14:textId="77777777">
      <w:pPr>
        <w:spacing w:after="10" w:line="259" w:lineRule="auto"/>
        <w:ind w:left="0" w:right="0" w:firstLine="0"/>
      </w:pPr>
      <w:r>
        <w:t xml:space="preserve"> </w:t>
      </w:r>
    </w:p>
    <w:p w:rsidR="005E372E" w:rsidRDefault="00136625" w14:paraId="4ADF3C92" w14:textId="77777777">
      <w:pPr>
        <w:numPr>
          <w:ilvl w:val="3"/>
          <w:numId w:val="5"/>
        </w:numPr>
        <w:ind w:right="14" w:hanging="358"/>
      </w:pPr>
      <w:r>
        <w:t xml:space="preserve">Medical policies </w:t>
      </w:r>
    </w:p>
    <w:p w:rsidR="005E372E" w:rsidRDefault="00136625" w14:paraId="712377BD" w14:textId="77777777">
      <w:pPr>
        <w:spacing w:after="15" w:line="259" w:lineRule="auto"/>
        <w:ind w:left="0" w:right="0" w:firstLine="0"/>
      </w:pPr>
      <w:r>
        <w:t xml:space="preserve"> </w:t>
      </w:r>
    </w:p>
    <w:p w:rsidR="005E372E" w:rsidRDefault="00136625" w14:paraId="78B59188" w14:textId="77777777">
      <w:pPr>
        <w:numPr>
          <w:ilvl w:val="1"/>
          <w:numId w:val="5"/>
        </w:numPr>
        <w:spacing w:after="0" w:line="447" w:lineRule="auto"/>
        <w:ind w:right="404" w:hanging="360"/>
      </w:pPr>
      <w:r>
        <w:t xml:space="preserve">The Committee on Transportation, Grounds, and Dining shall have jurisdiction over the following: </w:t>
      </w:r>
    </w:p>
    <w:p w:rsidR="005E372E" w:rsidRDefault="00136625" w14:paraId="689D029E" w14:textId="77777777">
      <w:pPr>
        <w:spacing w:after="0" w:line="259" w:lineRule="auto"/>
        <w:ind w:left="0" w:right="0" w:firstLine="0"/>
      </w:pPr>
      <w:r>
        <w:lastRenderedPageBreak/>
        <w:t xml:space="preserve"> </w:t>
      </w:r>
    </w:p>
    <w:p w:rsidR="005E372E" w:rsidRDefault="00136625" w14:paraId="6A7A5D1C" w14:textId="77777777">
      <w:pPr>
        <w:numPr>
          <w:ilvl w:val="2"/>
          <w:numId w:val="5"/>
        </w:numPr>
        <w:ind w:right="14" w:hanging="276"/>
      </w:pPr>
      <w:r>
        <w:t xml:space="preserve">Transportation </w:t>
      </w:r>
    </w:p>
    <w:p w:rsidR="005E372E" w:rsidRDefault="00136625" w14:paraId="7352E2B8" w14:textId="77777777">
      <w:pPr>
        <w:spacing w:after="29" w:line="259" w:lineRule="auto"/>
        <w:ind w:left="0" w:right="0" w:firstLine="0"/>
      </w:pPr>
      <w:r>
        <w:t xml:space="preserve"> </w:t>
      </w:r>
    </w:p>
    <w:p w:rsidR="005E372E" w:rsidRDefault="00136625" w14:paraId="4DD0AE18" w14:textId="77777777">
      <w:pPr>
        <w:numPr>
          <w:ilvl w:val="5"/>
          <w:numId w:val="6"/>
        </w:numPr>
        <w:ind w:right="509" w:hanging="816"/>
      </w:pPr>
      <w:r>
        <w:t xml:space="preserve">Bus routes </w:t>
      </w:r>
    </w:p>
    <w:p w:rsidR="005E372E" w:rsidRDefault="00136625" w14:paraId="59B3B54B" w14:textId="77777777">
      <w:pPr>
        <w:spacing w:after="29" w:line="259" w:lineRule="auto"/>
        <w:ind w:left="0" w:right="0" w:firstLine="0"/>
      </w:pPr>
      <w:r>
        <w:t xml:space="preserve"> </w:t>
      </w:r>
    </w:p>
    <w:p w:rsidR="005E372E" w:rsidRDefault="00136625" w14:paraId="5E3EF1A2" w14:textId="77777777">
      <w:pPr>
        <w:numPr>
          <w:ilvl w:val="5"/>
          <w:numId w:val="6"/>
        </w:numPr>
        <w:ind w:right="509" w:hanging="816"/>
      </w:pPr>
      <w:r>
        <w:t xml:space="preserve">Bus stops </w:t>
      </w:r>
    </w:p>
    <w:p w:rsidR="005E372E" w:rsidRDefault="00136625" w14:paraId="2FC8C991" w14:textId="77777777">
      <w:pPr>
        <w:spacing w:after="29" w:line="259" w:lineRule="auto"/>
        <w:ind w:left="0" w:right="0" w:firstLine="0"/>
      </w:pPr>
      <w:r>
        <w:t xml:space="preserve"> </w:t>
      </w:r>
    </w:p>
    <w:p w:rsidR="005E372E" w:rsidRDefault="00136625" w14:paraId="44E980DD" w14:textId="77777777">
      <w:pPr>
        <w:numPr>
          <w:ilvl w:val="5"/>
          <w:numId w:val="6"/>
        </w:numPr>
        <w:spacing w:after="75"/>
        <w:ind w:right="509" w:hanging="816"/>
      </w:pPr>
      <w:r>
        <w:t xml:space="preserve">Traffic signs/routes </w:t>
      </w:r>
    </w:p>
    <w:p w:rsidR="005E372E" w:rsidRDefault="00136625" w14:paraId="4D01792C" w14:textId="77777777">
      <w:pPr>
        <w:spacing w:after="32" w:line="259" w:lineRule="auto"/>
        <w:ind w:left="0" w:right="0" w:firstLine="0"/>
      </w:pPr>
      <w:r>
        <w:t xml:space="preserve"> </w:t>
      </w:r>
    </w:p>
    <w:p w:rsidR="005E372E" w:rsidRDefault="00136625" w14:paraId="4C92737C" w14:textId="77777777">
      <w:pPr>
        <w:numPr>
          <w:ilvl w:val="5"/>
          <w:numId w:val="6"/>
        </w:numPr>
        <w:spacing w:after="75"/>
        <w:ind w:right="509" w:hanging="816"/>
      </w:pPr>
      <w:proofErr w:type="gramStart"/>
      <w:r>
        <w:t>Parking  ii.</w:t>
      </w:r>
      <w:proofErr w:type="gramEnd"/>
      <w:r>
        <w:t xml:space="preserve"> Grounds </w:t>
      </w:r>
    </w:p>
    <w:p w:rsidR="005E372E" w:rsidRDefault="00136625" w14:paraId="29654878" w14:textId="77777777">
      <w:pPr>
        <w:spacing w:after="13" w:line="259" w:lineRule="auto"/>
        <w:ind w:left="0" w:right="0" w:firstLine="0"/>
      </w:pPr>
      <w:r>
        <w:t xml:space="preserve"> </w:t>
      </w:r>
    </w:p>
    <w:p w:rsidR="005E372E" w:rsidRDefault="00136625" w14:paraId="2D99F711" w14:textId="77777777">
      <w:pPr>
        <w:numPr>
          <w:ilvl w:val="3"/>
          <w:numId w:val="5"/>
        </w:numPr>
        <w:ind w:right="14" w:hanging="358"/>
      </w:pPr>
      <w:r>
        <w:t xml:space="preserve">Ongoing University Construction </w:t>
      </w:r>
    </w:p>
    <w:p w:rsidR="005E372E" w:rsidRDefault="00136625" w14:paraId="06A807FE" w14:textId="77777777">
      <w:pPr>
        <w:spacing w:after="10" w:line="259" w:lineRule="auto"/>
        <w:ind w:left="0" w:right="0" w:firstLine="0"/>
      </w:pPr>
      <w:r>
        <w:t xml:space="preserve"> </w:t>
      </w:r>
    </w:p>
    <w:p w:rsidR="005E372E" w:rsidRDefault="00136625" w14:paraId="77475351" w14:textId="77777777">
      <w:pPr>
        <w:numPr>
          <w:ilvl w:val="3"/>
          <w:numId w:val="5"/>
        </w:numPr>
        <w:ind w:right="14" w:hanging="358"/>
      </w:pPr>
      <w:r>
        <w:t xml:space="preserve">Academic lawn </w:t>
      </w:r>
    </w:p>
    <w:p w:rsidR="005E372E" w:rsidRDefault="00136625" w14:paraId="06544589" w14:textId="77777777">
      <w:pPr>
        <w:spacing w:after="10" w:line="259" w:lineRule="auto"/>
        <w:ind w:left="0" w:right="0" w:firstLine="0"/>
      </w:pPr>
      <w:r>
        <w:t xml:space="preserve"> </w:t>
      </w:r>
    </w:p>
    <w:p w:rsidR="005E372E" w:rsidRDefault="00136625" w14:paraId="69FC5D07" w14:textId="77777777">
      <w:pPr>
        <w:numPr>
          <w:ilvl w:val="3"/>
          <w:numId w:val="5"/>
        </w:numPr>
        <w:ind w:right="14" w:hanging="358"/>
      </w:pPr>
      <w:r>
        <w:t xml:space="preserve">Outdoor grounds maintenance </w:t>
      </w:r>
    </w:p>
    <w:p w:rsidR="005E372E" w:rsidRDefault="00136625" w14:paraId="1189C198" w14:textId="77777777">
      <w:pPr>
        <w:spacing w:after="15" w:line="259" w:lineRule="auto"/>
        <w:ind w:left="0" w:right="0" w:firstLine="0"/>
      </w:pPr>
      <w:r>
        <w:t xml:space="preserve"> </w:t>
      </w:r>
    </w:p>
    <w:p w:rsidR="005E372E" w:rsidRDefault="00136625" w14:paraId="6CD494D8" w14:textId="77777777">
      <w:pPr>
        <w:numPr>
          <w:ilvl w:val="3"/>
          <w:numId w:val="5"/>
        </w:numPr>
        <w:spacing w:after="194"/>
        <w:ind w:right="14" w:hanging="358"/>
      </w:pPr>
      <w:r>
        <w:t xml:space="preserve">Indoor &amp; Outdoor academic building renovations, updates, or additions </w:t>
      </w:r>
    </w:p>
    <w:p w:rsidR="005E372E" w:rsidRDefault="00136625" w14:paraId="325F1E40" w14:textId="77777777">
      <w:pPr>
        <w:spacing w:after="110"/>
        <w:ind w:left="577" w:right="0"/>
        <w:jc w:val="center"/>
      </w:pPr>
      <w:r>
        <w:t xml:space="preserve">(excluding those covered by other committees) </w:t>
      </w:r>
    </w:p>
    <w:p w:rsidR="005E372E" w:rsidRDefault="00136625" w14:paraId="061859CA" w14:textId="77777777">
      <w:pPr>
        <w:ind w:left="1879" w:right="6540" w:hanging="1879"/>
      </w:pPr>
      <w:r>
        <w:rPr>
          <w:sz w:val="20"/>
        </w:rPr>
        <w:t xml:space="preserve"> </w:t>
      </w:r>
      <w:r>
        <w:t xml:space="preserve">iii. Dining </w:t>
      </w:r>
    </w:p>
    <w:p w:rsidR="005E372E" w:rsidRDefault="00136625" w14:paraId="6F395A5E" w14:textId="77777777">
      <w:pPr>
        <w:spacing w:after="37" w:line="259" w:lineRule="auto"/>
        <w:ind w:left="0" w:right="0" w:firstLine="0"/>
      </w:pPr>
      <w:r>
        <w:rPr>
          <w:sz w:val="20"/>
        </w:rPr>
        <w:t xml:space="preserve"> </w:t>
      </w:r>
    </w:p>
    <w:p w:rsidR="005E372E" w:rsidRDefault="00136625" w14:paraId="064CCD00" w14:textId="77777777">
      <w:pPr>
        <w:numPr>
          <w:ilvl w:val="3"/>
          <w:numId w:val="9"/>
        </w:numPr>
        <w:ind w:right="14" w:hanging="353"/>
      </w:pPr>
      <w:r>
        <w:t xml:space="preserve">Vending Machines </w:t>
      </w:r>
    </w:p>
    <w:p w:rsidR="005E372E" w:rsidRDefault="00136625" w14:paraId="4B612E6C" w14:textId="77777777">
      <w:pPr>
        <w:spacing w:after="10" w:line="259" w:lineRule="auto"/>
        <w:ind w:left="0" w:right="0" w:firstLine="0"/>
      </w:pPr>
      <w:r>
        <w:t xml:space="preserve"> </w:t>
      </w:r>
    </w:p>
    <w:p w:rsidR="005E372E" w:rsidRDefault="00136625" w14:paraId="6A3ED2A1" w14:textId="77777777">
      <w:pPr>
        <w:numPr>
          <w:ilvl w:val="3"/>
          <w:numId w:val="9"/>
        </w:numPr>
        <w:ind w:right="14" w:hanging="353"/>
      </w:pPr>
      <w:r>
        <w:t xml:space="preserve">Dining locations </w:t>
      </w:r>
    </w:p>
    <w:p w:rsidR="005E372E" w:rsidRDefault="00136625" w14:paraId="07234BD3" w14:textId="77777777">
      <w:pPr>
        <w:spacing w:after="12" w:line="259" w:lineRule="auto"/>
        <w:ind w:left="0" w:right="0" w:firstLine="0"/>
      </w:pPr>
      <w:r>
        <w:t xml:space="preserve"> </w:t>
      </w:r>
    </w:p>
    <w:p w:rsidR="005E372E" w:rsidRDefault="00136625" w14:paraId="70208F41" w14:textId="77777777">
      <w:pPr>
        <w:numPr>
          <w:ilvl w:val="3"/>
          <w:numId w:val="9"/>
        </w:numPr>
        <w:ind w:right="14" w:hanging="353"/>
      </w:pPr>
      <w:r>
        <w:t xml:space="preserve">Mobile ordering </w:t>
      </w:r>
    </w:p>
    <w:p w:rsidR="005E372E" w:rsidRDefault="00136625" w14:paraId="2C2493E5" w14:textId="77777777">
      <w:pPr>
        <w:numPr>
          <w:ilvl w:val="3"/>
          <w:numId w:val="9"/>
        </w:numPr>
        <w:spacing w:after="380"/>
        <w:ind w:right="14" w:hanging="353"/>
      </w:pPr>
      <w:r>
        <w:t xml:space="preserve">Dining dollars </w:t>
      </w:r>
    </w:p>
    <w:p w:rsidR="005E372E" w:rsidRDefault="00136625" w14:paraId="124A8598" w14:textId="77777777">
      <w:pPr>
        <w:numPr>
          <w:ilvl w:val="3"/>
          <w:numId w:val="9"/>
        </w:numPr>
        <w:ind w:right="14" w:hanging="353"/>
      </w:pPr>
      <w:r>
        <w:t xml:space="preserve">Swipes </w:t>
      </w:r>
    </w:p>
    <w:p w:rsidR="005E372E" w:rsidRDefault="00136625" w14:paraId="4FF3E40C" w14:textId="77777777">
      <w:pPr>
        <w:spacing w:after="10" w:line="259" w:lineRule="auto"/>
        <w:ind w:left="0" w:right="0" w:firstLine="0"/>
      </w:pPr>
      <w:r>
        <w:t xml:space="preserve"> </w:t>
      </w:r>
    </w:p>
    <w:p w:rsidR="005E372E" w:rsidRDefault="00136625" w14:paraId="5A80734E" w14:textId="77777777">
      <w:pPr>
        <w:numPr>
          <w:ilvl w:val="3"/>
          <w:numId w:val="9"/>
        </w:numPr>
        <w:ind w:right="14" w:hanging="353"/>
      </w:pPr>
      <w:r>
        <w:t xml:space="preserve">Flames Cash Merchants </w:t>
      </w:r>
    </w:p>
    <w:p w:rsidR="005E372E" w:rsidRDefault="00136625" w14:paraId="0CD4541A" w14:textId="77777777">
      <w:pPr>
        <w:spacing w:after="10" w:line="259" w:lineRule="auto"/>
        <w:ind w:left="0" w:right="0" w:firstLine="0"/>
      </w:pPr>
      <w:r>
        <w:t xml:space="preserve"> </w:t>
      </w:r>
    </w:p>
    <w:p w:rsidR="005E372E" w:rsidRDefault="00136625" w14:paraId="48AB17FA" w14:textId="77777777">
      <w:pPr>
        <w:numPr>
          <w:ilvl w:val="3"/>
          <w:numId w:val="9"/>
        </w:numPr>
        <w:ind w:right="14" w:hanging="353"/>
      </w:pPr>
      <w:r>
        <w:t xml:space="preserve">Menus </w:t>
      </w:r>
    </w:p>
    <w:p w:rsidR="005E372E" w:rsidRDefault="00136625" w14:paraId="66C3A3F1" w14:textId="77777777">
      <w:pPr>
        <w:spacing w:after="3" w:line="259" w:lineRule="auto"/>
        <w:ind w:left="0" w:right="0" w:firstLine="0"/>
      </w:pPr>
      <w:r>
        <w:t xml:space="preserve"> </w:t>
      </w:r>
    </w:p>
    <w:p w:rsidR="005E372E" w:rsidRDefault="00136625" w14:paraId="7A753162" w14:textId="77777777">
      <w:pPr>
        <w:numPr>
          <w:ilvl w:val="1"/>
          <w:numId w:val="5"/>
        </w:numPr>
        <w:ind w:right="404" w:hanging="360"/>
      </w:pPr>
      <w:r>
        <w:t xml:space="preserve">Student Life Committee shall have jurisdiction over the following: </w:t>
      </w:r>
    </w:p>
    <w:p w:rsidR="005E372E" w:rsidRDefault="00136625" w14:paraId="7CF47ED3" w14:textId="77777777">
      <w:pPr>
        <w:spacing w:after="12" w:line="259" w:lineRule="auto"/>
        <w:ind w:left="0" w:right="0" w:firstLine="0"/>
      </w:pPr>
      <w:r>
        <w:t xml:space="preserve"> </w:t>
      </w:r>
    </w:p>
    <w:p w:rsidR="005E372E" w:rsidRDefault="00136625" w14:paraId="4AB2592A" w14:textId="77777777">
      <w:pPr>
        <w:numPr>
          <w:ilvl w:val="2"/>
          <w:numId w:val="5"/>
        </w:numPr>
        <w:ind w:right="14" w:hanging="276"/>
      </w:pPr>
      <w:r>
        <w:t xml:space="preserve">Residential Life </w:t>
      </w:r>
    </w:p>
    <w:p w:rsidR="005E372E" w:rsidRDefault="00136625" w14:paraId="37138B7B" w14:textId="77777777">
      <w:pPr>
        <w:spacing w:after="29" w:line="259" w:lineRule="auto"/>
        <w:ind w:left="0" w:right="0" w:firstLine="0"/>
      </w:pPr>
      <w:r>
        <w:t xml:space="preserve"> </w:t>
      </w:r>
    </w:p>
    <w:p w:rsidR="005E372E" w:rsidRDefault="00136625" w14:paraId="03DAC4C1" w14:textId="77777777">
      <w:pPr>
        <w:numPr>
          <w:ilvl w:val="5"/>
          <w:numId w:val="7"/>
        </w:numPr>
        <w:ind w:right="40" w:hanging="816"/>
        <w:jc w:val="center"/>
      </w:pPr>
      <w:r>
        <w:t xml:space="preserve">Dorms </w:t>
      </w:r>
    </w:p>
    <w:p w:rsidR="005E372E" w:rsidRDefault="00136625" w14:paraId="7ABAD622" w14:textId="77777777">
      <w:pPr>
        <w:spacing w:after="32" w:line="259" w:lineRule="auto"/>
        <w:ind w:left="0" w:right="0" w:firstLine="0"/>
      </w:pPr>
      <w:r>
        <w:t xml:space="preserve"> </w:t>
      </w:r>
    </w:p>
    <w:p w:rsidR="005E372E" w:rsidRDefault="00136625" w14:paraId="6CB5D521" w14:textId="77777777">
      <w:pPr>
        <w:numPr>
          <w:ilvl w:val="5"/>
          <w:numId w:val="7"/>
        </w:numPr>
        <w:spacing w:after="75"/>
        <w:ind w:right="40" w:hanging="816"/>
        <w:jc w:val="center"/>
      </w:pPr>
      <w:r>
        <w:lastRenderedPageBreak/>
        <w:t xml:space="preserve">Residential Assistants </w:t>
      </w:r>
    </w:p>
    <w:p w:rsidR="005E372E" w:rsidRDefault="00136625" w14:paraId="16BE39B8" w14:textId="77777777">
      <w:pPr>
        <w:spacing w:after="30" w:line="259" w:lineRule="auto"/>
        <w:ind w:left="0" w:right="0" w:firstLine="0"/>
      </w:pPr>
      <w:r>
        <w:t xml:space="preserve"> </w:t>
      </w:r>
    </w:p>
    <w:p w:rsidR="005E372E" w:rsidRDefault="00136625" w14:paraId="1AB8FC85" w14:textId="77777777">
      <w:pPr>
        <w:numPr>
          <w:ilvl w:val="5"/>
          <w:numId w:val="7"/>
        </w:numPr>
        <w:spacing w:after="75"/>
        <w:ind w:right="40" w:hanging="816"/>
        <w:jc w:val="center"/>
      </w:pPr>
      <w:r>
        <w:t xml:space="preserve">Construction projects related to dorms </w:t>
      </w:r>
    </w:p>
    <w:p w:rsidR="005E372E" w:rsidRDefault="00136625" w14:paraId="45BC4864" w14:textId="77777777">
      <w:pPr>
        <w:spacing w:after="39" w:line="259" w:lineRule="auto"/>
        <w:ind w:left="0" w:right="0" w:firstLine="0"/>
      </w:pPr>
      <w:r>
        <w:rPr>
          <w:sz w:val="20"/>
        </w:rPr>
        <w:t xml:space="preserve"> </w:t>
      </w:r>
    </w:p>
    <w:p w:rsidR="005E372E" w:rsidRDefault="00136625" w14:paraId="63320881" w14:textId="77777777">
      <w:pPr>
        <w:numPr>
          <w:ilvl w:val="5"/>
          <w:numId w:val="7"/>
        </w:numPr>
        <w:spacing w:after="75" w:line="259" w:lineRule="auto"/>
        <w:ind w:right="40" w:hanging="816"/>
        <w:jc w:val="center"/>
      </w:pPr>
      <w:r>
        <w:t xml:space="preserve">Residential Life Policies ii. The Liberty Way </w:t>
      </w:r>
      <w:proofErr w:type="spellStart"/>
      <w:proofErr w:type="gramStart"/>
      <w:r>
        <w:t>iii.Academic</w:t>
      </w:r>
      <w:proofErr w:type="spellEnd"/>
      <w:proofErr w:type="gramEnd"/>
      <w:r>
        <w:t xml:space="preserve"> </w:t>
      </w:r>
    </w:p>
    <w:p w:rsidR="005E372E" w:rsidRDefault="00136625" w14:paraId="117D3773" w14:textId="77777777">
      <w:pPr>
        <w:spacing w:after="34" w:line="259" w:lineRule="auto"/>
        <w:ind w:left="0" w:right="0" w:firstLine="0"/>
      </w:pPr>
      <w:r>
        <w:rPr>
          <w:sz w:val="20"/>
        </w:rPr>
        <w:t xml:space="preserve"> </w:t>
      </w:r>
    </w:p>
    <w:p w:rsidR="005E372E" w:rsidRDefault="00136625" w14:paraId="0BC4F08D" w14:textId="77777777">
      <w:pPr>
        <w:spacing w:after="340"/>
        <w:ind w:left="2516" w:right="14"/>
      </w:pPr>
      <w:r>
        <w:t xml:space="preserve">building hours not under other committee jurisdiction (not </w:t>
      </w:r>
    </w:p>
    <w:p w:rsidR="005E372E" w:rsidRDefault="00136625" w14:paraId="1D4D066D" w14:textId="77777777">
      <w:pPr>
        <w:spacing w:after="343"/>
        <w:ind w:left="2170" w:right="14"/>
      </w:pPr>
      <w:r>
        <w:t xml:space="preserve">dining, Library, gym, etc.) </w:t>
      </w:r>
    </w:p>
    <w:p w:rsidR="005E372E" w:rsidRDefault="00136625" w14:paraId="2EFC35BA" w14:textId="77777777">
      <w:pPr>
        <w:spacing w:after="0"/>
        <w:ind w:left="1894" w:right="14"/>
      </w:pPr>
      <w:r>
        <w:t xml:space="preserve">iv. Student Life </w:t>
      </w:r>
    </w:p>
    <w:p w:rsidR="005E372E" w:rsidRDefault="00136625" w14:paraId="1CA5E7E8" w14:textId="77777777">
      <w:pPr>
        <w:spacing w:after="0" w:line="259" w:lineRule="auto"/>
        <w:ind w:left="0" w:right="0" w:firstLine="0"/>
      </w:pPr>
      <w:r>
        <w:t xml:space="preserve"> </w:t>
      </w:r>
    </w:p>
    <w:p w:rsidR="005E372E" w:rsidRDefault="00136625" w14:paraId="23BE5FC3" w14:textId="77777777">
      <w:pPr>
        <w:spacing w:after="0" w:line="259" w:lineRule="auto"/>
        <w:ind w:left="0" w:right="0" w:firstLine="0"/>
      </w:pPr>
      <w:r>
        <w:t xml:space="preserve"> </w:t>
      </w:r>
    </w:p>
    <w:p w:rsidR="005E372E" w:rsidRDefault="00136625" w14:paraId="596C8352" w14:textId="77777777">
      <w:pPr>
        <w:numPr>
          <w:ilvl w:val="3"/>
          <w:numId w:val="5"/>
        </w:numPr>
        <w:spacing w:after="0" w:line="422" w:lineRule="auto"/>
        <w:ind w:right="14" w:hanging="358"/>
      </w:pPr>
      <w:r>
        <w:t xml:space="preserve">Flames Passes (not including dining dollars, flames cash merchants, or swipes) </w:t>
      </w:r>
    </w:p>
    <w:p w:rsidR="005E372E" w:rsidRDefault="00136625" w14:paraId="32F6C592" w14:textId="77777777">
      <w:pPr>
        <w:spacing w:after="0" w:line="259" w:lineRule="auto"/>
        <w:ind w:left="0" w:right="0" w:firstLine="0"/>
      </w:pPr>
      <w:r>
        <w:t xml:space="preserve"> </w:t>
      </w:r>
    </w:p>
    <w:p w:rsidR="005E372E" w:rsidRDefault="00136625" w14:paraId="40063147" w14:textId="77777777">
      <w:pPr>
        <w:numPr>
          <w:ilvl w:val="3"/>
          <w:numId w:val="5"/>
        </w:numPr>
        <w:ind w:right="14" w:hanging="358"/>
      </w:pPr>
      <w:r>
        <w:t xml:space="preserve">University websites and apps </w:t>
      </w:r>
    </w:p>
    <w:p w:rsidR="005E372E" w:rsidRDefault="00136625" w14:paraId="489D5652" w14:textId="77777777">
      <w:pPr>
        <w:spacing w:after="10" w:line="259" w:lineRule="auto"/>
        <w:ind w:left="0" w:right="0" w:firstLine="0"/>
      </w:pPr>
      <w:r>
        <w:t xml:space="preserve"> </w:t>
      </w:r>
    </w:p>
    <w:p w:rsidR="005E372E" w:rsidRDefault="00136625" w14:paraId="57056659" w14:textId="77777777">
      <w:pPr>
        <w:numPr>
          <w:ilvl w:val="3"/>
          <w:numId w:val="5"/>
        </w:numPr>
        <w:ind w:right="14" w:hanging="358"/>
      </w:pPr>
      <w:r>
        <w:t xml:space="preserve">Access to areas of campus </w:t>
      </w:r>
    </w:p>
    <w:p w:rsidR="005E372E" w:rsidRDefault="00136625" w14:paraId="05344704" w14:textId="77777777">
      <w:pPr>
        <w:spacing w:after="10" w:line="259" w:lineRule="auto"/>
        <w:ind w:left="0" w:right="0" w:firstLine="0"/>
      </w:pPr>
      <w:r>
        <w:t xml:space="preserve"> </w:t>
      </w:r>
    </w:p>
    <w:p w:rsidR="005E372E" w:rsidRDefault="00136625" w14:paraId="41952065" w14:textId="77777777">
      <w:pPr>
        <w:numPr>
          <w:ilvl w:val="3"/>
          <w:numId w:val="5"/>
        </w:numPr>
        <w:ind w:right="14" w:hanging="358"/>
      </w:pPr>
      <w:r>
        <w:t xml:space="preserve">Small projects or purchases not related to other committee jurisdictions </w:t>
      </w:r>
    </w:p>
    <w:p w:rsidR="005E372E" w:rsidRDefault="00136625" w14:paraId="1108A886" w14:textId="77777777">
      <w:pPr>
        <w:spacing w:after="10" w:line="259" w:lineRule="auto"/>
        <w:ind w:left="0" w:right="0" w:firstLine="0"/>
      </w:pPr>
      <w:r>
        <w:t xml:space="preserve"> </w:t>
      </w:r>
    </w:p>
    <w:p w:rsidR="005E372E" w:rsidRDefault="00136625" w14:paraId="1435CA64" w14:textId="77777777">
      <w:pPr>
        <w:numPr>
          <w:ilvl w:val="3"/>
          <w:numId w:val="5"/>
        </w:numPr>
        <w:ind w:right="14" w:hanging="358"/>
      </w:pPr>
      <w:r>
        <w:t xml:space="preserve">On-campus events and activities </w:t>
      </w:r>
    </w:p>
    <w:p w:rsidR="005E372E" w:rsidRDefault="00136625" w14:paraId="6EA20A29" w14:textId="77777777">
      <w:pPr>
        <w:spacing w:after="12" w:line="259" w:lineRule="auto"/>
        <w:ind w:left="0" w:right="0" w:firstLine="0"/>
      </w:pPr>
      <w:r>
        <w:t xml:space="preserve"> </w:t>
      </w:r>
    </w:p>
    <w:p w:rsidR="005E372E" w:rsidRDefault="00136625" w14:paraId="596CAAB3" w14:textId="77777777">
      <w:pPr>
        <w:ind w:left="1894" w:right="14"/>
      </w:pPr>
      <w:r>
        <w:t xml:space="preserve">v. Commuters </w:t>
      </w:r>
    </w:p>
    <w:p w:rsidR="005E372E" w:rsidRDefault="00136625" w14:paraId="38DD6CC5" w14:textId="77777777">
      <w:pPr>
        <w:spacing w:after="10" w:line="259" w:lineRule="auto"/>
        <w:ind w:left="0" w:right="0" w:firstLine="0"/>
      </w:pPr>
      <w:r>
        <w:t xml:space="preserve"> </w:t>
      </w:r>
    </w:p>
    <w:p w:rsidR="005E372E" w:rsidRDefault="00136625" w14:paraId="21A28FF2" w14:textId="77777777">
      <w:pPr>
        <w:numPr>
          <w:ilvl w:val="3"/>
          <w:numId w:val="8"/>
        </w:numPr>
        <w:ind w:right="14" w:hanging="358"/>
      </w:pPr>
      <w:r>
        <w:t xml:space="preserve">Commuter activities </w:t>
      </w:r>
    </w:p>
    <w:p w:rsidR="005E372E" w:rsidRDefault="00136625" w14:paraId="7478EA3D" w14:textId="77777777">
      <w:pPr>
        <w:numPr>
          <w:ilvl w:val="3"/>
          <w:numId w:val="8"/>
        </w:numPr>
        <w:spacing w:after="395"/>
        <w:ind w:right="14" w:hanging="358"/>
      </w:pPr>
      <w:r>
        <w:t xml:space="preserve">Commuter privileges and restrictions </w:t>
      </w:r>
    </w:p>
    <w:p w:rsidR="005E372E" w:rsidRDefault="00136625" w14:paraId="5DBF1042" w14:textId="77777777">
      <w:pPr>
        <w:numPr>
          <w:ilvl w:val="3"/>
          <w:numId w:val="8"/>
        </w:numPr>
        <w:spacing w:after="0" w:line="450" w:lineRule="auto"/>
        <w:ind w:right="14" w:hanging="358"/>
      </w:pPr>
      <w:r>
        <w:t xml:space="preserve">Any commuter-specific issue not primarily covered by another committee </w:t>
      </w:r>
    </w:p>
    <w:p w:rsidR="005E372E" w:rsidRDefault="00136625" w14:paraId="05DF959D" w14:textId="77777777">
      <w:pPr>
        <w:ind w:left="1884" w:right="1589" w:hanging="1884"/>
      </w:pPr>
      <w:r>
        <w:t xml:space="preserve"> vi. All other matters not under the jurisdiction of other committees </w:t>
      </w:r>
    </w:p>
    <w:p w:rsidR="005E372E" w:rsidRDefault="00136625" w14:paraId="6D7B4F25" w14:textId="77777777">
      <w:pPr>
        <w:spacing w:after="3" w:line="259" w:lineRule="auto"/>
        <w:ind w:left="0" w:right="0" w:firstLine="0"/>
      </w:pPr>
      <w:r>
        <w:t xml:space="preserve"> </w:t>
      </w:r>
    </w:p>
    <w:p w:rsidR="005E372E" w:rsidRDefault="00136625" w14:paraId="2E98379A" w14:textId="77777777">
      <w:pPr>
        <w:numPr>
          <w:ilvl w:val="1"/>
          <w:numId w:val="5"/>
        </w:numPr>
        <w:spacing w:after="75" w:line="259" w:lineRule="auto"/>
        <w:ind w:right="404" w:hanging="360"/>
      </w:pPr>
      <w:r>
        <w:t xml:space="preserve">The Committee on Academics and Culture shall have jurisdiction over the following: </w:t>
      </w:r>
    </w:p>
    <w:p w:rsidR="005E372E" w:rsidRDefault="00136625" w14:paraId="2099DDD9" w14:textId="77777777">
      <w:pPr>
        <w:spacing w:after="10" w:line="259" w:lineRule="auto"/>
        <w:ind w:left="0" w:right="0" w:firstLine="0"/>
      </w:pPr>
      <w:r>
        <w:t xml:space="preserve"> </w:t>
      </w:r>
    </w:p>
    <w:p w:rsidR="005E372E" w:rsidRDefault="00136625" w14:paraId="49E08B93" w14:textId="77777777">
      <w:pPr>
        <w:numPr>
          <w:ilvl w:val="2"/>
          <w:numId w:val="5"/>
        </w:numPr>
        <w:ind w:right="14" w:hanging="276"/>
      </w:pPr>
      <w:r>
        <w:t xml:space="preserve">Academics </w:t>
      </w:r>
    </w:p>
    <w:p w:rsidR="005E372E" w:rsidRDefault="00136625" w14:paraId="465753A7" w14:textId="77777777">
      <w:pPr>
        <w:spacing w:after="29" w:line="259" w:lineRule="auto"/>
        <w:ind w:left="0" w:right="0" w:firstLine="0"/>
      </w:pPr>
      <w:r>
        <w:t xml:space="preserve"> </w:t>
      </w:r>
    </w:p>
    <w:p w:rsidR="005E372E" w:rsidRDefault="00136625" w14:paraId="1F3111ED" w14:textId="77777777">
      <w:pPr>
        <w:numPr>
          <w:ilvl w:val="5"/>
          <w:numId w:val="12"/>
        </w:numPr>
        <w:ind w:right="14" w:hanging="816"/>
      </w:pPr>
      <w:r>
        <w:t xml:space="preserve">Classes </w:t>
      </w:r>
    </w:p>
    <w:p w:rsidR="005E372E" w:rsidRDefault="00136625" w14:paraId="388965EC" w14:textId="77777777">
      <w:pPr>
        <w:spacing w:after="29" w:line="259" w:lineRule="auto"/>
        <w:ind w:left="0" w:right="0" w:firstLine="0"/>
      </w:pPr>
      <w:r>
        <w:t xml:space="preserve"> </w:t>
      </w:r>
    </w:p>
    <w:p w:rsidR="005E372E" w:rsidRDefault="00136625" w14:paraId="0A17EAC0" w14:textId="77777777">
      <w:pPr>
        <w:numPr>
          <w:ilvl w:val="5"/>
          <w:numId w:val="12"/>
        </w:numPr>
        <w:ind w:right="14" w:hanging="816"/>
      </w:pPr>
      <w:r>
        <w:t xml:space="preserve">Faculty </w:t>
      </w:r>
    </w:p>
    <w:p w:rsidR="005E372E" w:rsidRDefault="00136625" w14:paraId="52957D53" w14:textId="77777777">
      <w:pPr>
        <w:spacing w:after="29" w:line="259" w:lineRule="auto"/>
        <w:ind w:left="0" w:right="0" w:firstLine="0"/>
      </w:pPr>
      <w:r>
        <w:lastRenderedPageBreak/>
        <w:t xml:space="preserve"> </w:t>
      </w:r>
    </w:p>
    <w:p w:rsidR="005E372E" w:rsidRDefault="00136625" w14:paraId="4BF5AE1F" w14:textId="77777777">
      <w:pPr>
        <w:numPr>
          <w:ilvl w:val="5"/>
          <w:numId w:val="12"/>
        </w:numPr>
        <w:spacing w:after="75"/>
        <w:ind w:right="14" w:hanging="816"/>
      </w:pPr>
      <w:r>
        <w:t xml:space="preserve">Assignments </w:t>
      </w:r>
    </w:p>
    <w:p w:rsidR="005E372E" w:rsidRDefault="00136625" w14:paraId="2B25B45A" w14:textId="77777777">
      <w:pPr>
        <w:spacing w:after="32" w:line="259" w:lineRule="auto"/>
        <w:ind w:left="0" w:right="0" w:firstLine="0"/>
      </w:pPr>
      <w:r>
        <w:t xml:space="preserve"> </w:t>
      </w:r>
    </w:p>
    <w:p w:rsidR="005E372E" w:rsidRDefault="00136625" w14:paraId="6084B969" w14:textId="77777777">
      <w:pPr>
        <w:numPr>
          <w:ilvl w:val="5"/>
          <w:numId w:val="12"/>
        </w:numPr>
        <w:ind w:right="14" w:hanging="816"/>
      </w:pPr>
      <w:r>
        <w:t xml:space="preserve">ASIST </w:t>
      </w:r>
    </w:p>
    <w:p w:rsidR="005E372E" w:rsidRDefault="00136625" w14:paraId="5EC9CD61" w14:textId="77777777">
      <w:pPr>
        <w:spacing w:after="29" w:line="259" w:lineRule="auto"/>
        <w:ind w:left="0" w:right="0" w:firstLine="0"/>
      </w:pPr>
      <w:r>
        <w:t xml:space="preserve"> </w:t>
      </w:r>
    </w:p>
    <w:p w:rsidR="005E372E" w:rsidRDefault="00136625" w14:paraId="7ED8F314" w14:textId="77777777">
      <w:pPr>
        <w:numPr>
          <w:ilvl w:val="5"/>
          <w:numId w:val="12"/>
        </w:numPr>
        <w:ind w:right="14" w:hanging="816"/>
      </w:pPr>
      <w:r>
        <w:t xml:space="preserve">Registrar </w:t>
      </w:r>
    </w:p>
    <w:p w:rsidR="005E372E" w:rsidRDefault="00136625" w14:paraId="63F2353C" w14:textId="77777777">
      <w:pPr>
        <w:spacing w:after="29" w:line="259" w:lineRule="auto"/>
        <w:ind w:left="0" w:right="0" w:firstLine="0"/>
      </w:pPr>
      <w:r>
        <w:t xml:space="preserve"> </w:t>
      </w:r>
    </w:p>
    <w:p w:rsidR="005E372E" w:rsidRDefault="00136625" w14:paraId="5DF11915" w14:textId="77777777">
      <w:pPr>
        <w:numPr>
          <w:ilvl w:val="5"/>
          <w:numId w:val="12"/>
        </w:numPr>
        <w:ind w:right="14" w:hanging="816"/>
      </w:pPr>
      <w:r>
        <w:t xml:space="preserve">Advisors </w:t>
      </w:r>
    </w:p>
    <w:p w:rsidR="005E372E" w:rsidRDefault="00136625" w14:paraId="055C361D" w14:textId="77777777">
      <w:pPr>
        <w:spacing w:after="32" w:line="259" w:lineRule="auto"/>
        <w:ind w:left="0" w:right="0" w:firstLine="0"/>
      </w:pPr>
      <w:r>
        <w:t xml:space="preserve"> </w:t>
      </w:r>
    </w:p>
    <w:p w:rsidR="005E372E" w:rsidRDefault="00136625" w14:paraId="3D94B733" w14:textId="77777777">
      <w:pPr>
        <w:numPr>
          <w:ilvl w:val="5"/>
          <w:numId w:val="12"/>
        </w:numPr>
        <w:ind w:right="14" w:hanging="816"/>
      </w:pPr>
      <w:r>
        <w:t xml:space="preserve">Schools </w:t>
      </w:r>
    </w:p>
    <w:p w:rsidR="005E372E" w:rsidRDefault="00136625" w14:paraId="0D44F001" w14:textId="77777777">
      <w:pPr>
        <w:spacing w:after="32" w:line="259" w:lineRule="auto"/>
        <w:ind w:left="0" w:right="0" w:firstLine="0"/>
      </w:pPr>
      <w:r>
        <w:t xml:space="preserve"> </w:t>
      </w:r>
    </w:p>
    <w:p w:rsidR="005E372E" w:rsidRDefault="00136625" w14:paraId="28B80CFD" w14:textId="77777777">
      <w:pPr>
        <w:numPr>
          <w:ilvl w:val="5"/>
          <w:numId w:val="12"/>
        </w:numPr>
        <w:spacing w:after="75"/>
        <w:ind w:right="14" w:hanging="816"/>
      </w:pPr>
      <w:r>
        <w:t xml:space="preserve">Graduation </w:t>
      </w:r>
    </w:p>
    <w:p w:rsidR="005E372E" w:rsidRDefault="00136625" w14:paraId="37D70959" w14:textId="77777777">
      <w:pPr>
        <w:spacing w:after="34" w:line="259" w:lineRule="auto"/>
        <w:ind w:left="0" w:right="0" w:firstLine="0"/>
      </w:pPr>
      <w:r>
        <w:t xml:space="preserve"> </w:t>
      </w:r>
    </w:p>
    <w:p w:rsidR="005E372E" w:rsidRDefault="00136625" w14:paraId="4F8E6117" w14:textId="77777777">
      <w:pPr>
        <w:numPr>
          <w:ilvl w:val="5"/>
          <w:numId w:val="12"/>
        </w:numPr>
        <w:spacing w:after="356"/>
        <w:ind w:right="14" w:hanging="816"/>
      </w:pPr>
      <w:r>
        <w:t xml:space="preserve">Grades  </w:t>
      </w:r>
    </w:p>
    <w:p w:rsidR="005E372E" w:rsidRDefault="00136625" w14:paraId="242F8D51" w14:textId="77777777">
      <w:pPr>
        <w:spacing w:after="5" w:line="259" w:lineRule="auto"/>
        <w:ind w:left="720" w:right="0" w:firstLine="0"/>
      </w:pPr>
      <w:r>
        <w:t xml:space="preserve"> </w:t>
      </w:r>
    </w:p>
    <w:p w:rsidR="005E372E" w:rsidRDefault="00136625" w14:paraId="4F4D2DB9" w14:textId="77777777">
      <w:pPr>
        <w:numPr>
          <w:ilvl w:val="5"/>
          <w:numId w:val="12"/>
        </w:numPr>
        <w:spacing w:after="385"/>
        <w:ind w:right="14" w:hanging="816"/>
      </w:pPr>
      <w:r>
        <w:t xml:space="preserve">Financial Aid  </w:t>
      </w:r>
    </w:p>
    <w:p w:rsidR="005E372E" w:rsidRDefault="00136625" w14:paraId="5EDFEF1E" w14:textId="77777777">
      <w:pPr>
        <w:numPr>
          <w:ilvl w:val="5"/>
          <w:numId w:val="12"/>
        </w:numPr>
        <w:spacing w:after="385"/>
        <w:ind w:right="14" w:hanging="816"/>
      </w:pPr>
      <w:r>
        <w:t xml:space="preserve">Jerry Falwell Library  </w:t>
      </w:r>
    </w:p>
    <w:p w:rsidR="005E372E" w:rsidRDefault="00136625" w14:paraId="4FE534BA" w14:textId="77777777">
      <w:pPr>
        <w:numPr>
          <w:ilvl w:val="5"/>
          <w:numId w:val="12"/>
        </w:numPr>
        <w:spacing w:after="358"/>
        <w:ind w:right="14" w:hanging="816"/>
      </w:pPr>
      <w:r>
        <w:t xml:space="preserve">Sports teams and location policies (not concerning </w:t>
      </w:r>
    </w:p>
    <w:p w:rsidR="005E372E" w:rsidRDefault="00136625" w14:paraId="2724B3D1" w14:textId="77777777">
      <w:pPr>
        <w:spacing w:after="223"/>
        <w:ind w:left="577" w:right="1564"/>
        <w:jc w:val="center"/>
      </w:pPr>
      <w:r>
        <w:t xml:space="preserve">construction, renovation, and upkeep) </w:t>
      </w:r>
    </w:p>
    <w:p w:rsidR="005E372E" w:rsidRDefault="00136625" w14:paraId="46131026" w14:textId="77777777">
      <w:pPr>
        <w:spacing w:after="0" w:line="259" w:lineRule="auto"/>
        <w:ind w:left="0" w:right="0" w:firstLine="0"/>
      </w:pPr>
      <w:r>
        <w:rPr>
          <w:sz w:val="20"/>
        </w:rPr>
        <w:t xml:space="preserve"> </w:t>
      </w:r>
    </w:p>
    <w:p w:rsidR="005E372E" w:rsidRDefault="00136625" w14:paraId="645F569F" w14:textId="77777777">
      <w:pPr>
        <w:numPr>
          <w:ilvl w:val="2"/>
          <w:numId w:val="11"/>
        </w:numPr>
        <w:ind w:right="14" w:hanging="996"/>
      </w:pPr>
      <w:r>
        <w:t xml:space="preserve">Camp </w:t>
      </w:r>
      <w:proofErr w:type="spellStart"/>
      <w:r>
        <w:t>Hydaway</w:t>
      </w:r>
      <w:proofErr w:type="spellEnd"/>
      <w:r>
        <w:t xml:space="preserve"> </w:t>
      </w:r>
    </w:p>
    <w:p w:rsidR="005E372E" w:rsidRDefault="00136625" w14:paraId="388B0347" w14:textId="77777777">
      <w:pPr>
        <w:spacing w:after="10" w:line="259" w:lineRule="auto"/>
        <w:ind w:left="0" w:right="0" w:firstLine="0"/>
      </w:pPr>
      <w:r>
        <w:t xml:space="preserve"> </w:t>
      </w:r>
    </w:p>
    <w:p w:rsidR="005E372E" w:rsidRDefault="00136625" w14:paraId="48099BC0" w14:textId="77777777">
      <w:pPr>
        <w:numPr>
          <w:ilvl w:val="2"/>
          <w:numId w:val="11"/>
        </w:numPr>
        <w:spacing w:after="0"/>
        <w:ind w:right="14" w:hanging="996"/>
      </w:pPr>
      <w:r>
        <w:t xml:space="preserve">Clubs   </w:t>
      </w:r>
    </w:p>
    <w:p w:rsidR="005E372E" w:rsidRDefault="00136625" w14:paraId="33A8F03D" w14:textId="77777777">
      <w:pPr>
        <w:spacing w:after="0" w:line="259" w:lineRule="auto"/>
        <w:ind w:left="720" w:right="0" w:firstLine="0"/>
      </w:pPr>
      <w:r>
        <w:t xml:space="preserve"> </w:t>
      </w:r>
    </w:p>
    <w:p w:rsidR="005E372E" w:rsidRDefault="00136625" w14:paraId="731525AE" w14:textId="77777777">
      <w:pPr>
        <w:numPr>
          <w:ilvl w:val="2"/>
          <w:numId w:val="11"/>
        </w:numPr>
        <w:spacing w:after="378"/>
        <w:ind w:right="14" w:hanging="996"/>
      </w:pPr>
      <w:r>
        <w:t xml:space="preserve">CSER </w:t>
      </w:r>
    </w:p>
    <w:p w:rsidRPr="00A069C5" w:rsidR="005E372E" w:rsidRDefault="00136625" w14:paraId="0D537608" w14:textId="77777777">
      <w:pPr>
        <w:numPr>
          <w:ilvl w:val="0"/>
          <w:numId w:val="5"/>
        </w:numPr>
        <w:spacing w:after="8" w:line="459" w:lineRule="auto"/>
        <w:ind w:right="14" w:hanging="360"/>
        <w:rPr>
          <w:szCs w:val="22"/>
        </w:rPr>
      </w:pPr>
      <w:r w:rsidRPr="00A069C5">
        <w:rPr>
          <w:szCs w:val="22"/>
        </w:rPr>
        <w:t xml:space="preserve">The Joint Committee on Research and Refinement receives all resolutions that have failed on the House or Senate floor or have been vetoed by the Student Government President, Vice President of Student Affairs, or President of Liberty University. It is tasked with making changes to failed resolutions to increase their efficacy and improve their likelihood of implementation by administration. </w:t>
      </w:r>
    </w:p>
    <w:p w:rsidRPr="00A069C5" w:rsidR="005E372E" w:rsidRDefault="00136625" w14:paraId="55E3C116" w14:textId="77777777">
      <w:pPr>
        <w:numPr>
          <w:ilvl w:val="0"/>
          <w:numId w:val="5"/>
        </w:numPr>
        <w:spacing w:after="204" w:line="259" w:lineRule="auto"/>
        <w:ind w:right="14" w:hanging="360"/>
        <w:rPr>
          <w:szCs w:val="22"/>
        </w:rPr>
      </w:pPr>
      <w:r w:rsidRPr="00A069C5">
        <w:rPr>
          <w:szCs w:val="22"/>
        </w:rPr>
        <w:t xml:space="preserve">The Chair of each committee (including Joint Committees, provided that the Chairs are </w:t>
      </w:r>
    </w:p>
    <w:p w:rsidR="005E372E" w:rsidP="00A069C5" w:rsidRDefault="00136625" w14:paraId="68A9E4A1" w14:textId="0EB53EBD">
      <w:pPr>
        <w:spacing w:after="8" w:line="460" w:lineRule="auto"/>
        <w:ind w:left="730" w:right="0"/>
      </w:pPr>
      <w:r w:rsidRPr="00A069C5">
        <w:rPr>
          <w:szCs w:val="22"/>
        </w:rPr>
        <w:lastRenderedPageBreak/>
        <w:t>Representatives and not Senators) shall serve on “House Leadership”. House Leadership shall advise and assist</w:t>
      </w:r>
      <w:r>
        <w:rPr>
          <w:sz w:val="21"/>
        </w:rPr>
        <w:t xml:space="preserve"> </w:t>
      </w:r>
      <w:r>
        <w:t xml:space="preserve">the Speaker in all matters concerning the House of Representatives. House Leadership shall vote on questions delegated to them in the Constitution, the Legislative Bylaws, these bylaws, or committee bylaws. The Speaker and House Leadership shall meet at least once a month to address the agendas of the House and Committees. </w:t>
      </w:r>
    </w:p>
    <w:p w:rsidR="005E372E" w:rsidRDefault="00136625" w14:paraId="58B4D897" w14:textId="77777777">
      <w:pPr>
        <w:spacing w:after="0" w:line="259" w:lineRule="auto"/>
        <w:ind w:left="0" w:right="0" w:firstLine="0"/>
      </w:pPr>
      <w:r>
        <w:rPr>
          <w:sz w:val="20"/>
        </w:rPr>
        <w:t xml:space="preserve"> </w:t>
      </w:r>
    </w:p>
    <w:p w:rsidR="005E372E" w:rsidRDefault="00136625" w14:paraId="2CE60C79" w14:textId="77777777">
      <w:pPr>
        <w:numPr>
          <w:ilvl w:val="0"/>
          <w:numId w:val="14"/>
        </w:numPr>
        <w:spacing w:after="5" w:line="438" w:lineRule="auto"/>
        <w:ind w:right="14" w:hanging="360"/>
      </w:pPr>
      <w:r>
        <w:t xml:space="preserve">In addition to being members of House Leadership, Committee Chairs serve on the Committee on Rules and Ethics.  </w:t>
      </w:r>
    </w:p>
    <w:p w:rsidR="005E372E" w:rsidRDefault="00136625" w14:paraId="10793BDA" w14:textId="77777777">
      <w:pPr>
        <w:numPr>
          <w:ilvl w:val="0"/>
          <w:numId w:val="14"/>
        </w:numPr>
        <w:spacing w:after="0" w:line="436" w:lineRule="auto"/>
        <w:ind w:right="14" w:hanging="360"/>
      </w:pPr>
      <w:r>
        <w:t xml:space="preserve">Each committee shall have bylaws, passed by the members of the committee, and approved by a </w:t>
      </w:r>
    </w:p>
    <w:p w:rsidR="005E372E" w:rsidRDefault="00136625" w14:paraId="15F9CF06" w14:textId="77777777">
      <w:pPr>
        <w:spacing w:after="0" w:line="436" w:lineRule="auto"/>
        <w:ind w:left="720" w:right="14" w:hanging="360"/>
      </w:pPr>
      <w:r w:rsidR="00136625">
        <w:rPr/>
        <w:t xml:space="preserve">majority vote from the Committee on Rules and Ethics. Any changes to </w:t>
      </w:r>
      <w:r w:rsidR="00136625">
        <w:rPr/>
        <w:t>committee</w:t>
      </w:r>
      <w:r w:rsidR="00136625">
        <w:rPr/>
        <w:t xml:space="preserve"> bylaws must be passed by two-thirds of the committee members and approved by a simple majority vote from the Committee on Rules and Ethics. If the Committee on Rules and Ethics votes not to approve bylaws passed by a committee, the committee in question may override the Committee on Rules and Ethics and adopt the bylaws by “nearly unanimous” vote (meaning unanimous minus 1 vote). Should any governing documents superseding committee bylaws be </w:t>
      </w:r>
      <w:r w:rsidR="00136625">
        <w:rPr/>
        <w:t>changes</w:t>
      </w:r>
      <w:r w:rsidR="00136625">
        <w:rPr/>
        <w:t xml:space="preserve">, Committee Chairs </w:t>
      </w:r>
      <w:r w:rsidR="00136625">
        <w:rPr/>
        <w:t>are responsible for</w:t>
      </w:r>
      <w:r w:rsidR="00136625">
        <w:rPr/>
        <w:t xml:space="preserve"> ensuring that their </w:t>
      </w:r>
      <w:r w:rsidR="00136625">
        <w:rPr/>
        <w:t>Committee</w:t>
      </w:r>
      <w:r w:rsidR="00136625">
        <w:rPr/>
        <w:t xml:space="preserve"> bylaws reflect and abide by the most recent versions of those documents. </w:t>
      </w:r>
    </w:p>
    <w:p w:rsidR="6BE67635" w:rsidP="6BE67635" w:rsidRDefault="6BE67635" w14:paraId="1242F401" w14:textId="54C9CA68">
      <w:pPr>
        <w:spacing w:after="0" w:line="436" w:lineRule="auto"/>
        <w:ind w:left="360" w:right="14" w:hanging="0"/>
        <w:rPr>
          <w:sz w:val="22"/>
          <w:szCs w:val="22"/>
        </w:rPr>
      </w:pPr>
    </w:p>
    <w:p w:rsidR="4CA9ACDC" w:rsidP="6BE67635" w:rsidRDefault="4CA9ACDC" w14:paraId="49B96DC4" w14:textId="0C86CECA">
      <w:pPr>
        <w:spacing w:line="276" w:lineRule="auto"/>
        <w:jc w:val="center"/>
        <w:rPr>
          <w:rFonts w:ascii="Times New Roman" w:hAnsi="Times New Roman" w:eastAsia="Times New Roman" w:cs="Times New Roman"/>
          <w:noProof w:val="0"/>
          <w:sz w:val="22"/>
          <w:szCs w:val="22"/>
          <w:lang w:val="en-US"/>
        </w:rPr>
      </w:pPr>
      <w:r w:rsidRPr="6BE67635" w:rsidR="4CA9ACDC">
        <w:rPr>
          <w:rFonts w:ascii="Times New Roman" w:hAnsi="Times New Roman" w:eastAsia="Times New Roman" w:cs="Times New Roman"/>
          <w:b w:val="1"/>
          <w:bCs w:val="1"/>
          <w:noProof w:val="0"/>
          <w:sz w:val="22"/>
          <w:szCs w:val="22"/>
          <w:lang w:val="en-US"/>
        </w:rPr>
        <w:t>Section 8: Preservation of Legislative Dignity in Committee Proceedings</w:t>
      </w:r>
    </w:p>
    <w:p w:rsidR="4CA9ACDC" w:rsidP="6BE67635" w:rsidRDefault="4CA9ACDC" w14:paraId="255993EE" w14:textId="000C3BEE">
      <w:pPr>
        <w:pStyle w:val="ListParagraph"/>
        <w:numPr>
          <w:ilvl w:val="0"/>
          <w:numId w:val="45"/>
        </w:numPr>
        <w:spacing w:line="360" w:lineRule="auto"/>
        <w:jc w:val="both"/>
        <w:rPr>
          <w:rFonts w:ascii="Times New Roman" w:hAnsi="Times New Roman" w:eastAsia="Times New Roman" w:cs="Times New Roman"/>
          <w:noProof w:val="0"/>
          <w:sz w:val="22"/>
          <w:szCs w:val="22"/>
          <w:lang w:val="en-US"/>
        </w:rPr>
      </w:pPr>
      <w:r w:rsidRPr="6BE67635" w:rsidR="4CA9ACDC">
        <w:rPr>
          <w:rFonts w:ascii="Times New Roman" w:hAnsi="Times New Roman" w:eastAsia="Times New Roman" w:cs="Times New Roman"/>
          <w:noProof w:val="0"/>
          <w:sz w:val="22"/>
          <w:szCs w:val="22"/>
          <w:lang w:val="en-US"/>
        </w:rPr>
        <w:t>The House of Representatives acknowledges that all Representatives who author or co-sponsor legislation deserve fair consideration of their work before committees, even when prevented from attendance.</w:t>
      </w:r>
    </w:p>
    <w:p w:rsidR="4CA9ACDC" w:rsidP="6BE67635" w:rsidRDefault="4CA9ACDC" w14:paraId="77257455" w14:textId="3F65C974">
      <w:pPr>
        <w:pStyle w:val="ListParagraph"/>
        <w:numPr>
          <w:ilvl w:val="0"/>
          <w:numId w:val="45"/>
        </w:numPr>
        <w:spacing w:line="360" w:lineRule="auto"/>
        <w:jc w:val="both"/>
        <w:rPr>
          <w:rFonts w:ascii="Times New Roman" w:hAnsi="Times New Roman" w:eastAsia="Times New Roman" w:cs="Times New Roman"/>
          <w:noProof w:val="0"/>
          <w:sz w:val="22"/>
          <w:szCs w:val="22"/>
          <w:lang w:val="en-US"/>
        </w:rPr>
      </w:pPr>
      <w:r w:rsidRPr="6BE67635" w:rsidR="4CA9ACDC">
        <w:rPr>
          <w:rFonts w:ascii="Times New Roman" w:hAnsi="Times New Roman" w:eastAsia="Times New Roman" w:cs="Times New Roman"/>
          <w:noProof w:val="0"/>
          <w:sz w:val="22"/>
          <w:szCs w:val="22"/>
          <w:lang w:val="en-US"/>
        </w:rPr>
        <w:t xml:space="preserve">The Chair of any committee shall be vested with the authority to make reasonable accommodations for absent Representatives to present and defend their legislation, provided such accommodations do not unduly impede committee operations. The determination of </w:t>
      </w:r>
      <w:r w:rsidRPr="6BE67635" w:rsidR="4CA9ACDC">
        <w:rPr>
          <w:rFonts w:ascii="Times New Roman" w:hAnsi="Times New Roman" w:eastAsia="Times New Roman" w:cs="Times New Roman"/>
          <w:noProof w:val="0"/>
          <w:sz w:val="22"/>
          <w:szCs w:val="22"/>
          <w:lang w:val="en-US"/>
        </w:rPr>
        <w:t>appropriate accommodation</w:t>
      </w:r>
      <w:r w:rsidRPr="6BE67635" w:rsidR="4CA9ACDC">
        <w:rPr>
          <w:rFonts w:ascii="Times New Roman" w:hAnsi="Times New Roman" w:eastAsia="Times New Roman" w:cs="Times New Roman"/>
          <w:noProof w:val="0"/>
          <w:sz w:val="22"/>
          <w:szCs w:val="22"/>
          <w:lang w:val="en-US"/>
        </w:rPr>
        <w:t xml:space="preserve"> shall rest solely with the Chair.</w:t>
      </w:r>
    </w:p>
    <w:p w:rsidR="4CA9ACDC" w:rsidP="6BE67635" w:rsidRDefault="4CA9ACDC" w14:paraId="0135AF3D" w14:textId="550A6688">
      <w:pPr>
        <w:pStyle w:val="ListParagraph"/>
        <w:numPr>
          <w:ilvl w:val="0"/>
          <w:numId w:val="45"/>
        </w:numPr>
        <w:spacing w:line="360" w:lineRule="auto"/>
        <w:jc w:val="both"/>
        <w:rPr>
          <w:rFonts w:ascii="Times New Roman" w:hAnsi="Times New Roman" w:eastAsia="Times New Roman" w:cs="Times New Roman"/>
          <w:noProof w:val="0"/>
          <w:sz w:val="22"/>
          <w:szCs w:val="22"/>
          <w:lang w:val="en-US"/>
        </w:rPr>
      </w:pPr>
      <w:r w:rsidRPr="6BE67635" w:rsidR="4CA9ACDC">
        <w:rPr>
          <w:rFonts w:ascii="Times New Roman" w:hAnsi="Times New Roman" w:eastAsia="Times New Roman" w:cs="Times New Roman"/>
          <w:noProof w:val="0"/>
          <w:sz w:val="22"/>
          <w:szCs w:val="22"/>
          <w:lang w:val="en-US"/>
        </w:rPr>
        <w:t>No legislation shall be voted upon in committee without first making reasonable attempts to accommodate its author or co-sponsor's participation when their absence is due to obligations the Chair of the committee is made aware of by the sponsor or co-sponsors.</w:t>
      </w:r>
    </w:p>
    <w:p w:rsidR="6BE67635" w:rsidP="6BE67635" w:rsidRDefault="6BE67635" w14:paraId="29F9BF59" w14:textId="46F0B01B">
      <w:pPr>
        <w:pStyle w:val="Normal"/>
        <w:spacing w:after="0" w:line="436" w:lineRule="auto"/>
        <w:ind w:left="0" w:right="14" w:hanging="0"/>
      </w:pPr>
    </w:p>
    <w:p w:rsidR="005E372E" w:rsidRDefault="00136625" w14:paraId="2B87CED4" w14:textId="77777777">
      <w:pPr>
        <w:spacing w:after="58" w:line="259" w:lineRule="auto"/>
        <w:ind w:left="0" w:right="0" w:firstLine="0"/>
      </w:pPr>
      <w:r>
        <w:rPr>
          <w:sz w:val="20"/>
        </w:rPr>
        <w:t xml:space="preserve"> </w:t>
      </w:r>
    </w:p>
    <w:p w:rsidR="005E372E" w:rsidRDefault="00136625" w14:paraId="141676F5" w14:textId="77777777">
      <w:pPr>
        <w:pStyle w:val="Heading1"/>
        <w:ind w:left="41"/>
      </w:pPr>
      <w:r>
        <w:t>ARTICLE IV AMENDMENTS</w:t>
      </w:r>
      <w:r>
        <w:rPr>
          <w:u w:val="none"/>
        </w:rPr>
        <w:t xml:space="preserve"> </w:t>
      </w:r>
    </w:p>
    <w:p w:rsidR="005E372E" w:rsidRDefault="00136625" w14:paraId="3CDE439C" w14:textId="77777777">
      <w:pPr>
        <w:spacing w:after="0" w:line="259" w:lineRule="auto"/>
        <w:ind w:left="0" w:right="0" w:firstLine="0"/>
      </w:pPr>
      <w:r>
        <w:rPr>
          <w:sz w:val="20"/>
        </w:rPr>
        <w:t xml:space="preserve"> </w:t>
      </w:r>
    </w:p>
    <w:p w:rsidR="005E372E" w:rsidRDefault="00136625" w14:paraId="35D490C3" w14:textId="77777777">
      <w:pPr>
        <w:spacing w:after="6" w:line="259" w:lineRule="auto"/>
        <w:ind w:left="0" w:right="0" w:firstLine="0"/>
      </w:pPr>
      <w:r>
        <w:rPr>
          <w:sz w:val="20"/>
        </w:rPr>
        <w:t xml:space="preserve"> </w:t>
      </w:r>
    </w:p>
    <w:p w:rsidR="005E372E" w:rsidRDefault="00136625" w14:paraId="36C2618E" w14:textId="77777777">
      <w:pPr>
        <w:numPr>
          <w:ilvl w:val="0"/>
          <w:numId w:val="15"/>
        </w:numPr>
        <w:spacing w:after="169" w:line="444" w:lineRule="auto"/>
        <w:ind w:right="14" w:hanging="360"/>
      </w:pPr>
      <w:r>
        <w:t xml:space="preserve">Any Representative may bring written amendments to these bylaws or the House of Representatives Parliamentary Procedure before the Committee on Rules and Ethics. Upon approval by the Committee on Rules and Ethics, the proposed amendments shall be voted upon by the House of Representatives. The changes shall require votes of affirmation from two-thirds of the Representatives present to be enacted. </w:t>
      </w:r>
    </w:p>
    <w:p w:rsidR="005E372E" w:rsidRDefault="00136625" w14:paraId="5A2560D2" w14:textId="77777777">
      <w:pPr>
        <w:spacing w:after="34" w:line="259" w:lineRule="auto"/>
        <w:ind w:left="0" w:right="0" w:firstLine="0"/>
      </w:pPr>
      <w:r>
        <w:t xml:space="preserve">  </w:t>
      </w:r>
    </w:p>
    <w:p w:rsidR="005E372E" w:rsidRDefault="00136625" w14:paraId="67004921" w14:textId="77777777">
      <w:pPr>
        <w:numPr>
          <w:ilvl w:val="0"/>
          <w:numId w:val="15"/>
        </w:numPr>
        <w:spacing w:after="192" w:line="439" w:lineRule="auto"/>
        <w:ind w:right="14" w:hanging="360"/>
      </w:pPr>
      <w:r>
        <w:t xml:space="preserve">At any time, if changes are made to the Constitution, changes that affect this document will be implemented immediately. The Committee on Rules and Ethics shall have up to one week to propose reconciling amendments to these bylaws. The House of Representatives shall hear the </w:t>
      </w:r>
      <w:r>
        <w:lastRenderedPageBreak/>
        <w:t xml:space="preserve">proposed amendments at the next House meeting. If the House of Representatives chooses not to implement the recommended changes, the Committee on Rules &amp; Ethics shall have until the next </w:t>
      </w:r>
    </w:p>
    <w:p w:rsidR="005E372E" w:rsidRDefault="00136625" w14:paraId="110265F6" w14:textId="77777777">
      <w:pPr>
        <w:spacing w:after="242"/>
        <w:ind w:left="715" w:right="14"/>
      </w:pPr>
      <w:r>
        <w:t xml:space="preserve">House of Representatives meeting to propose new amendments. </w:t>
      </w:r>
    </w:p>
    <w:p w:rsidR="005E372E" w:rsidRDefault="00136625" w14:paraId="240E4238" w14:textId="77777777">
      <w:pPr>
        <w:pStyle w:val="Heading1"/>
        <w:ind w:left="2890" w:firstLine="0"/>
        <w:jc w:val="left"/>
      </w:pPr>
      <w:r>
        <w:t>ARTICLE V ATTENDANCE</w:t>
      </w:r>
      <w:r>
        <w:rPr>
          <w:u w:val="none"/>
        </w:rPr>
        <w:t xml:space="preserve"> </w:t>
      </w:r>
    </w:p>
    <w:p w:rsidR="005E372E" w:rsidRDefault="00136625" w14:paraId="520F2C7E" w14:textId="77777777">
      <w:pPr>
        <w:spacing w:after="0" w:line="259" w:lineRule="auto"/>
        <w:ind w:left="104" w:right="0" w:firstLine="0"/>
        <w:jc w:val="center"/>
      </w:pPr>
      <w:r>
        <w:rPr>
          <w:sz w:val="28"/>
        </w:rPr>
        <w:t xml:space="preserve"> </w:t>
      </w:r>
    </w:p>
    <w:p w:rsidR="005E372E" w:rsidRDefault="00136625" w14:paraId="2B2AC8EC" w14:textId="77777777">
      <w:pPr>
        <w:numPr>
          <w:ilvl w:val="0"/>
          <w:numId w:val="16"/>
        </w:numPr>
        <w:spacing w:after="220"/>
        <w:ind w:right="14" w:hanging="720"/>
      </w:pPr>
      <w:r>
        <w:t xml:space="preserve">A representative is encouraged to attend all House meetings.  </w:t>
      </w:r>
    </w:p>
    <w:p w:rsidR="005E372E" w:rsidRDefault="00136625" w14:paraId="236AD5D6" w14:textId="77777777">
      <w:pPr>
        <w:numPr>
          <w:ilvl w:val="0"/>
          <w:numId w:val="16"/>
        </w:numPr>
        <w:spacing w:after="27" w:line="440" w:lineRule="auto"/>
        <w:ind w:right="14" w:hanging="720"/>
      </w:pPr>
      <w:r>
        <w:t xml:space="preserve">If a representative does not attend three consecutive House meetings, they are required to attend a hearing in front of the Rules &amp; Ethics committee to understand the representative’s reasoning for their non-attendance. The Rules &amp; Ethics committee shall notify the representative of the meeting and their required attendance. Any consequences in full accordance with the House Bylaws and SGA Constitution deemed necessary by the committee for the representative’s non-attendance will be delivered at this meeting. </w:t>
      </w:r>
    </w:p>
    <w:p w:rsidR="005E372E" w:rsidRDefault="00136625" w14:paraId="549A2CE3" w14:textId="77777777">
      <w:pPr>
        <w:numPr>
          <w:ilvl w:val="1"/>
          <w:numId w:val="16"/>
        </w:numPr>
        <w:spacing w:after="25" w:line="442" w:lineRule="auto"/>
        <w:ind w:right="14" w:hanging="833"/>
      </w:pPr>
      <w:r>
        <w:t xml:space="preserve">If a representative does not attend the hearing in front of the Rules &amp; Ethics Committee and does not give a notice of absence 24 hours before the hearing, they will automatically be forced to resign. </w:t>
      </w:r>
    </w:p>
    <w:p w:rsidR="005E372E" w:rsidRDefault="00136625" w14:paraId="39B8D882" w14:textId="77777777">
      <w:pPr>
        <w:numPr>
          <w:ilvl w:val="1"/>
          <w:numId w:val="16"/>
        </w:numPr>
        <w:spacing w:after="217"/>
        <w:ind w:right="14" w:hanging="833"/>
      </w:pPr>
      <w:r>
        <w:t xml:space="preserve">Such a forced resignation shall require a unanimous vote of Rules &amp; Ethics. </w:t>
      </w:r>
    </w:p>
    <w:p w:rsidR="005E372E" w:rsidRDefault="00136625" w14:paraId="0356B71E" w14:textId="77777777">
      <w:pPr>
        <w:numPr>
          <w:ilvl w:val="1"/>
          <w:numId w:val="16"/>
        </w:numPr>
        <w:spacing w:after="19" w:line="445" w:lineRule="auto"/>
        <w:ind w:right="14" w:hanging="833"/>
      </w:pPr>
      <w:r>
        <w:t xml:space="preserve">A decision to force the resignation of a representative may be appealed to the whole </w:t>
      </w:r>
      <w:proofErr w:type="gramStart"/>
      <w:r>
        <w:t>house, and</w:t>
      </w:r>
      <w:proofErr w:type="gramEnd"/>
      <w:r>
        <w:t xml:space="preserve"> may be overturned by a 2/3 majority vote. </w:t>
      </w:r>
    </w:p>
    <w:p w:rsidR="005E372E" w:rsidRDefault="00136625" w14:paraId="30BB9CBE" w14:textId="77777777">
      <w:pPr>
        <w:numPr>
          <w:ilvl w:val="0"/>
          <w:numId w:val="16"/>
        </w:numPr>
        <w:spacing w:after="19" w:line="445" w:lineRule="auto"/>
        <w:ind w:right="14" w:hanging="720"/>
      </w:pPr>
      <w:r>
        <w:t xml:space="preserve">Such a consequence will be a forced resignation of the representative from the House and an election for a new representative from the respective hall. </w:t>
      </w:r>
    </w:p>
    <w:p w:rsidR="005E372E" w:rsidRDefault="00136625" w14:paraId="2878EA42" w14:textId="77777777">
      <w:pPr>
        <w:numPr>
          <w:ilvl w:val="1"/>
          <w:numId w:val="16"/>
        </w:numPr>
        <w:spacing w:after="21" w:line="445" w:lineRule="auto"/>
        <w:ind w:right="14" w:hanging="833"/>
      </w:pPr>
      <w:r>
        <w:t xml:space="preserve">The resigned representative will not be allowed to re-run in the election on their hall until the next year. </w:t>
      </w:r>
    </w:p>
    <w:p w:rsidR="005E372E" w:rsidRDefault="00136625" w14:paraId="41BFB986" w14:textId="77777777">
      <w:pPr>
        <w:numPr>
          <w:ilvl w:val="0"/>
          <w:numId w:val="16"/>
        </w:numPr>
        <w:spacing w:after="190"/>
        <w:ind w:right="14" w:hanging="720"/>
      </w:pPr>
      <w:r>
        <w:t xml:space="preserve">There will be exemptions to this rule if a representative: </w:t>
      </w:r>
    </w:p>
    <w:p w:rsidR="005E372E" w:rsidRDefault="00136625" w14:paraId="733D1175" w14:textId="77777777">
      <w:pPr>
        <w:numPr>
          <w:ilvl w:val="1"/>
          <w:numId w:val="16"/>
        </w:numPr>
        <w:spacing w:after="25" w:line="440" w:lineRule="auto"/>
        <w:ind w:right="14" w:hanging="833"/>
      </w:pPr>
      <w:r>
        <w:t xml:space="preserve">Is involved in a Liberty University sponsored event or team that is hindering them from attending House meetings. </w:t>
      </w:r>
    </w:p>
    <w:p w:rsidR="005E372E" w:rsidRDefault="00136625" w14:paraId="08D3B629" w14:textId="77777777">
      <w:pPr>
        <w:numPr>
          <w:ilvl w:val="1"/>
          <w:numId w:val="16"/>
        </w:numPr>
        <w:spacing w:after="220"/>
        <w:ind w:right="14" w:hanging="833"/>
      </w:pPr>
      <w:r>
        <w:t xml:space="preserve">Had a family emergency that hindered them from attending House meetings. </w:t>
      </w:r>
    </w:p>
    <w:p w:rsidR="005E372E" w:rsidRDefault="00136625" w14:paraId="3CFFF1BA" w14:textId="77777777">
      <w:pPr>
        <w:numPr>
          <w:ilvl w:val="1"/>
          <w:numId w:val="16"/>
        </w:numPr>
        <w:spacing w:after="24" w:line="443" w:lineRule="auto"/>
        <w:ind w:right="14" w:hanging="833"/>
      </w:pPr>
      <w:r>
        <w:t xml:space="preserve">Is involved in the Military or ROTC, which hindered them from attending House meetings. </w:t>
      </w:r>
    </w:p>
    <w:p w:rsidR="005E372E" w:rsidRDefault="00136625" w14:paraId="41E93434" w14:textId="77777777">
      <w:pPr>
        <w:numPr>
          <w:ilvl w:val="1"/>
          <w:numId w:val="16"/>
        </w:numPr>
        <w:spacing w:after="220"/>
        <w:ind w:right="14" w:hanging="833"/>
      </w:pPr>
      <w:r>
        <w:lastRenderedPageBreak/>
        <w:t xml:space="preserve">Other Liberty University sponsored school event not otherwise stated.  </w:t>
      </w:r>
    </w:p>
    <w:p w:rsidR="00A069C5" w:rsidP="551B603E" w:rsidRDefault="1D7A1440" w14:paraId="469906EE" w14:textId="634B02C9" w14:noSpellErr="1">
      <w:pPr>
        <w:numPr>
          <w:ilvl w:val="1"/>
          <w:numId w:val="16"/>
        </w:numPr>
        <w:ind w:right="14" w:hanging="833"/>
        <w:rPr/>
      </w:pPr>
      <w:r w:rsidR="1D7A1440">
        <w:rPr/>
        <w:t>Has to</w:t>
      </w:r>
      <w:r w:rsidR="1D7A1440">
        <w:rPr/>
        <w:t xml:space="preserve"> work and is pre-approved by House leadership. </w:t>
      </w:r>
    </w:p>
    <w:p w:rsidR="5EC489CD" w:rsidP="5EC489CD" w:rsidRDefault="5EC489CD" w14:paraId="6CDCA7AC" w14:textId="1E85F303">
      <w:pPr>
        <w:ind w:right="14"/>
      </w:pPr>
    </w:p>
    <w:p w:rsidR="747ED968" w:rsidP="5EC489CD" w:rsidRDefault="747ED968" w14:paraId="6D659801" w14:textId="2FD6CF0A">
      <w:pPr>
        <w:spacing w:line="360" w:lineRule="auto"/>
        <w:jc w:val="center"/>
        <w:rPr>
          <w:rFonts w:ascii="Times New Roman" w:hAnsi="Times New Roman" w:eastAsia="Times New Roman" w:cs="Times New Roman"/>
          <w:noProof w:val="0"/>
          <w:sz w:val="40"/>
          <w:szCs w:val="40"/>
          <w:u w:val="single"/>
          <w:lang w:val="en-US"/>
        </w:rPr>
      </w:pPr>
      <w:r w:rsidRPr="5EC489CD" w:rsidR="747ED968">
        <w:rPr>
          <w:rFonts w:ascii="Times New Roman" w:hAnsi="Times New Roman" w:eastAsia="Times New Roman" w:cs="Times New Roman"/>
          <w:noProof w:val="0"/>
          <w:sz w:val="28"/>
          <w:szCs w:val="28"/>
          <w:u w:val="single"/>
          <w:lang w:val="en-US"/>
        </w:rPr>
        <w:t>Article VI</w:t>
      </w:r>
    </w:p>
    <w:p w:rsidR="747ED968" w:rsidP="5EC489CD" w:rsidRDefault="747ED968" w14:paraId="7DBCB331" w14:textId="6C6BF567">
      <w:pPr>
        <w:spacing w:line="360" w:lineRule="auto"/>
        <w:jc w:val="both"/>
        <w:rPr>
          <w:rFonts w:ascii="Times New Roman" w:hAnsi="Times New Roman" w:eastAsia="Times New Roman" w:cs="Times New Roman"/>
          <w:noProof w:val="0"/>
          <w:sz w:val="22"/>
          <w:szCs w:val="22"/>
          <w:lang w:val="en-US"/>
        </w:rPr>
      </w:pPr>
      <w:r w:rsidRPr="69C91858" w:rsidR="747ED968">
        <w:rPr>
          <w:rFonts w:ascii="Times New Roman" w:hAnsi="Times New Roman" w:eastAsia="Times New Roman" w:cs="Times New Roman"/>
          <w:noProof w:val="0"/>
          <w:sz w:val="22"/>
          <w:szCs w:val="22"/>
          <w:lang w:val="en-US"/>
        </w:rPr>
        <w:t xml:space="preserve">When the House is reconsidering a House resolution that has been vetoed by the Student Body President, the procedure shall be as follows. The relevant </w:t>
      </w:r>
      <w:r w:rsidRPr="69C91858" w:rsidR="747ED968">
        <w:rPr>
          <w:rFonts w:ascii="Times New Roman" w:hAnsi="Times New Roman" w:eastAsia="Times New Roman" w:cs="Times New Roman"/>
          <w:noProof w:val="0"/>
          <w:sz w:val="22"/>
          <w:szCs w:val="22"/>
          <w:lang w:val="en-US"/>
        </w:rPr>
        <w:t>portion</w:t>
      </w:r>
      <w:r w:rsidRPr="69C91858" w:rsidR="747ED968">
        <w:rPr>
          <w:rFonts w:ascii="Times New Roman" w:hAnsi="Times New Roman" w:eastAsia="Times New Roman" w:cs="Times New Roman"/>
          <w:noProof w:val="0"/>
          <w:sz w:val="22"/>
          <w:szCs w:val="22"/>
          <w:lang w:val="en-US"/>
        </w:rPr>
        <w:t xml:space="preserve"> of the legislation shall be read, along with the President’s remarks. </w:t>
      </w:r>
      <w:r w:rsidRPr="69C91858" w:rsidR="747ED968">
        <w:rPr>
          <w:rFonts w:ascii="Times New Roman" w:hAnsi="Times New Roman" w:eastAsia="Times New Roman" w:cs="Times New Roman"/>
          <w:noProof w:val="0"/>
          <w:sz w:val="22"/>
          <w:szCs w:val="22"/>
          <w:lang w:val="en-US"/>
        </w:rPr>
        <w:t>This shall be followed by a time of discussion, by up to four speakers for thirty seconds each, on whether or not to send the legislation to the Joint Committee on Research and Refinement.</w:t>
      </w:r>
      <w:r w:rsidRPr="69C91858" w:rsidR="747ED968">
        <w:rPr>
          <w:rFonts w:ascii="Times New Roman" w:hAnsi="Times New Roman" w:eastAsia="Times New Roman" w:cs="Times New Roman"/>
          <w:noProof w:val="0"/>
          <w:sz w:val="22"/>
          <w:szCs w:val="22"/>
          <w:lang w:val="en-US"/>
        </w:rPr>
        <w:t xml:space="preserve"> </w:t>
      </w:r>
      <w:r w:rsidRPr="69C91858" w:rsidR="747ED968">
        <w:rPr>
          <w:rFonts w:ascii="Times New Roman" w:hAnsi="Times New Roman" w:eastAsia="Times New Roman" w:cs="Times New Roman"/>
          <w:noProof w:val="0"/>
          <w:sz w:val="22"/>
          <w:szCs w:val="22"/>
          <w:lang w:val="en-US"/>
        </w:rPr>
        <w:t>This time of discussion shall be followed by a vote on whether or not to send the legislation to Research and Refinement.</w:t>
      </w:r>
      <w:r w:rsidRPr="69C91858" w:rsidR="747ED968">
        <w:rPr>
          <w:rFonts w:ascii="Times New Roman" w:hAnsi="Times New Roman" w:eastAsia="Times New Roman" w:cs="Times New Roman"/>
          <w:noProof w:val="0"/>
          <w:sz w:val="22"/>
          <w:szCs w:val="22"/>
          <w:lang w:val="en-US"/>
        </w:rPr>
        <w:t xml:space="preserve"> This vote shall require a simple majority to pass. If the vote </w:t>
      </w:r>
      <w:r w:rsidRPr="69C91858" w:rsidR="747ED968">
        <w:rPr>
          <w:rFonts w:ascii="Times New Roman" w:hAnsi="Times New Roman" w:eastAsia="Times New Roman" w:cs="Times New Roman"/>
          <w:noProof w:val="0"/>
          <w:sz w:val="22"/>
          <w:szCs w:val="22"/>
          <w:lang w:val="en-US"/>
        </w:rPr>
        <w:t>does not succeed</w:t>
      </w:r>
      <w:r w:rsidRPr="69C91858" w:rsidR="747ED968">
        <w:rPr>
          <w:rFonts w:ascii="Times New Roman" w:hAnsi="Times New Roman" w:eastAsia="Times New Roman" w:cs="Times New Roman"/>
          <w:noProof w:val="0"/>
          <w:sz w:val="22"/>
          <w:szCs w:val="22"/>
          <w:lang w:val="en-US"/>
        </w:rPr>
        <w:t xml:space="preserve">, there shall be a time of presentation and questions on the resolution, followed by a time of discussion and motions. The chair shall then entertain a motion to send the resolution to Research and Refinement. This motion shall require a second and a simple majority. If that motion does not occur, or the vote fails, the legislation shall </w:t>
      </w:r>
      <w:r w:rsidRPr="69C91858" w:rsidR="747ED968">
        <w:rPr>
          <w:rFonts w:ascii="Times New Roman" w:hAnsi="Times New Roman" w:eastAsia="Times New Roman" w:cs="Times New Roman"/>
          <w:noProof w:val="0"/>
          <w:sz w:val="22"/>
          <w:szCs w:val="22"/>
          <w:lang w:val="en-US"/>
        </w:rPr>
        <w:t>proceed</w:t>
      </w:r>
      <w:r w:rsidRPr="69C91858" w:rsidR="747ED968">
        <w:rPr>
          <w:rFonts w:ascii="Times New Roman" w:hAnsi="Times New Roman" w:eastAsia="Times New Roman" w:cs="Times New Roman"/>
          <w:noProof w:val="0"/>
          <w:sz w:val="22"/>
          <w:szCs w:val="22"/>
          <w:lang w:val="en-US"/>
        </w:rPr>
        <w:t xml:space="preserve"> to a veto override </w:t>
      </w:r>
      <w:r w:rsidRPr="69C91858" w:rsidR="747ED968">
        <w:rPr>
          <w:rFonts w:ascii="Times New Roman" w:hAnsi="Times New Roman" w:eastAsia="Times New Roman" w:cs="Times New Roman"/>
          <w:noProof w:val="0"/>
          <w:sz w:val="22"/>
          <w:szCs w:val="22"/>
          <w:lang w:val="en-US"/>
        </w:rPr>
        <w:t>vote.</w:t>
      </w:r>
    </w:p>
    <w:p w:rsidR="5EC489CD" w:rsidP="5EC489CD" w:rsidRDefault="5EC489CD" w14:paraId="35FD86FA" w14:textId="5B45BF1B">
      <w:pPr>
        <w:ind w:right="14"/>
      </w:pPr>
    </w:p>
    <w:sectPr w:rsidR="00A069C5">
      <w:pgSz w:w="12240" w:h="15840" w:orient="portrait"/>
      <w:pgMar w:top="1474" w:right="1474" w:bottom="11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4SjWkhft" int2:invalidationBookmarkName="" int2:hashCode="GnfUFiJMu+d6Q5" int2:id="T7Of3pW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4">
    <w:nsid w:val="5351dee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6F3E89"/>
    <w:multiLevelType w:val="hybridMultilevel"/>
    <w:tmpl w:val="83DAE0D4"/>
    <w:lvl w:ilvl="0" w:tplc="CB0E79C4">
      <w:start w:val="1"/>
      <w:numFmt w:val="decimal"/>
      <w:lvlText w:val="%1."/>
      <w:lvlJc w:val="left"/>
      <w:pPr>
        <w:ind w:left="7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F4560BC0">
      <w:start w:val="1"/>
      <w:numFmt w:val="lowerLetter"/>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48C2D21E">
      <w:start w:val="1"/>
      <w:numFmt w:val="lowerRoman"/>
      <w:lvlText w:val="%3"/>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8892D2E0">
      <w:start w:val="1"/>
      <w:numFmt w:val="decimal"/>
      <w:lvlText w:val="%4"/>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7EFE7098">
      <w:start w:val="1"/>
      <w:numFmt w:val="lowerLetter"/>
      <w:lvlText w:val="%5"/>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EEFCCB26">
      <w:start w:val="1"/>
      <w:numFmt w:val="lowerRoman"/>
      <w:lvlText w:val="%6"/>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E556A86A">
      <w:start w:val="1"/>
      <w:numFmt w:val="decimal"/>
      <w:lvlText w:val="%7"/>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728CCF8C">
      <w:start w:val="1"/>
      <w:numFmt w:val="lowerLetter"/>
      <w:lvlText w:val="%8"/>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E5AED22A">
      <w:start w:val="1"/>
      <w:numFmt w:val="lowerRoman"/>
      <w:lvlText w:val="%9"/>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32437DE"/>
    <w:multiLevelType w:val="multilevel"/>
    <w:tmpl w:val="DD64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30AA0"/>
    <w:multiLevelType w:val="multilevel"/>
    <w:tmpl w:val="959C0B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96D30"/>
    <w:multiLevelType w:val="hybridMultilevel"/>
    <w:tmpl w:val="407C380E"/>
    <w:lvl w:ilvl="0" w:tplc="D00CEC68">
      <w:start w:val="1"/>
      <w:numFmt w:val="lowerLetter"/>
      <w:lvlText w:val="%1."/>
      <w:lvlJc w:val="left"/>
      <w:pPr>
        <w:ind w:left="14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ED2E664">
      <w:start w:val="1"/>
      <w:numFmt w:val="lowerRoman"/>
      <w:lvlText w:val="%2."/>
      <w:lvlJc w:val="left"/>
      <w:pPr>
        <w:ind w:left="222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69A5418">
      <w:start w:val="1"/>
      <w:numFmt w:val="lowerRoman"/>
      <w:lvlText w:val="%3"/>
      <w:lvlJc w:val="left"/>
      <w:pPr>
        <w:ind w:left="28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826FFD6">
      <w:start w:val="1"/>
      <w:numFmt w:val="decimal"/>
      <w:lvlText w:val="%4"/>
      <w:lvlJc w:val="left"/>
      <w:pPr>
        <w:ind w:left="35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2541918">
      <w:start w:val="1"/>
      <w:numFmt w:val="lowerLetter"/>
      <w:lvlText w:val="%5"/>
      <w:lvlJc w:val="left"/>
      <w:pPr>
        <w:ind w:left="42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2BB2B4A8">
      <w:start w:val="1"/>
      <w:numFmt w:val="lowerRoman"/>
      <w:lvlText w:val="%6"/>
      <w:lvlJc w:val="left"/>
      <w:pPr>
        <w:ind w:left="49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EF2BF1A">
      <w:start w:val="1"/>
      <w:numFmt w:val="decimal"/>
      <w:lvlText w:val="%7"/>
      <w:lvlJc w:val="left"/>
      <w:pPr>
        <w:ind w:left="57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7B80F0C">
      <w:start w:val="1"/>
      <w:numFmt w:val="lowerLetter"/>
      <w:lvlText w:val="%8"/>
      <w:lvlJc w:val="left"/>
      <w:pPr>
        <w:ind w:left="64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5C88C52">
      <w:start w:val="1"/>
      <w:numFmt w:val="lowerRoman"/>
      <w:lvlText w:val="%9"/>
      <w:lvlJc w:val="left"/>
      <w:pPr>
        <w:ind w:left="71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06A174CB"/>
    <w:multiLevelType w:val="hybridMultilevel"/>
    <w:tmpl w:val="BA9EE864"/>
    <w:lvl w:ilvl="0" w:tplc="F1EE0232">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9A06868E">
      <w:start w:val="1"/>
      <w:numFmt w:val="lowerLetter"/>
      <w:lvlText w:val="%2"/>
      <w:lvlJc w:val="left"/>
      <w:pPr>
        <w:ind w:left="106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80A4A3B6">
      <w:start w:val="1"/>
      <w:numFmt w:val="lowerRoman"/>
      <w:lvlText w:val="%3"/>
      <w:lvlJc w:val="left"/>
      <w:pPr>
        <w:ind w:left="177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124E8B94">
      <w:start w:val="1"/>
      <w:numFmt w:val="decimal"/>
      <w:lvlText w:val="%4"/>
      <w:lvlJc w:val="left"/>
      <w:pPr>
        <w:ind w:left="248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1F58B42A">
      <w:start w:val="1"/>
      <w:numFmt w:val="decimal"/>
      <w:lvlRestart w:val="0"/>
      <w:lvlText w:val="%5."/>
      <w:lvlJc w:val="left"/>
      <w:pPr>
        <w:ind w:left="325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36909830">
      <w:start w:val="1"/>
      <w:numFmt w:val="lowerRoman"/>
      <w:lvlText w:val="%6"/>
      <w:lvlJc w:val="left"/>
      <w:pPr>
        <w:ind w:left="391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E5F2FCEA">
      <w:start w:val="1"/>
      <w:numFmt w:val="decimal"/>
      <w:lvlText w:val="%7"/>
      <w:lvlJc w:val="left"/>
      <w:pPr>
        <w:ind w:left="463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312272D6">
      <w:start w:val="1"/>
      <w:numFmt w:val="lowerLetter"/>
      <w:lvlText w:val="%8"/>
      <w:lvlJc w:val="left"/>
      <w:pPr>
        <w:ind w:left="535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01EAE1C8">
      <w:start w:val="1"/>
      <w:numFmt w:val="lowerRoman"/>
      <w:lvlText w:val="%9"/>
      <w:lvlJc w:val="left"/>
      <w:pPr>
        <w:ind w:left="607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07A737A9"/>
    <w:multiLevelType w:val="hybridMultilevel"/>
    <w:tmpl w:val="1A1AA092"/>
    <w:lvl w:ilvl="0" w:tplc="8C7C121E">
      <w:start w:val="1"/>
      <w:numFmt w:val="decimal"/>
      <w:lvlText w:val="%1."/>
      <w:lvlJc w:val="left"/>
      <w:pPr>
        <w:ind w:left="71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69DC7ED0">
      <w:start w:val="1"/>
      <w:numFmt w:val="lowerLetter"/>
      <w:lvlText w:val="%2."/>
      <w:lvlJc w:val="left"/>
      <w:pPr>
        <w:ind w:left="92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5CC8F7E6">
      <w:start w:val="1"/>
      <w:numFmt w:val="lowerRoman"/>
      <w:lvlText w:val="%3."/>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BD12E9AE">
      <w:start w:val="1"/>
      <w:numFmt w:val="decimal"/>
      <w:lvlText w:val="%4."/>
      <w:lvlJc w:val="left"/>
      <w:pPr>
        <w:ind w:left="286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6B32E4C0">
      <w:start w:val="1"/>
      <w:numFmt w:val="lowerLetter"/>
      <w:lvlText w:val="%5"/>
      <w:lvlJc w:val="left"/>
      <w:pPr>
        <w:ind w:left="35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5F52631C">
      <w:start w:val="1"/>
      <w:numFmt w:val="lowerRoman"/>
      <w:lvlText w:val="%6"/>
      <w:lvlJc w:val="left"/>
      <w:pPr>
        <w:ind w:left="43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A40026CE">
      <w:start w:val="1"/>
      <w:numFmt w:val="decimal"/>
      <w:lvlText w:val="%7"/>
      <w:lvlJc w:val="left"/>
      <w:pPr>
        <w:ind w:left="502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352643FC">
      <w:start w:val="1"/>
      <w:numFmt w:val="lowerLetter"/>
      <w:lvlText w:val="%8"/>
      <w:lvlJc w:val="left"/>
      <w:pPr>
        <w:ind w:left="574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AF002470">
      <w:start w:val="1"/>
      <w:numFmt w:val="lowerRoman"/>
      <w:lvlText w:val="%9"/>
      <w:lvlJc w:val="left"/>
      <w:pPr>
        <w:ind w:left="646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09054849"/>
    <w:multiLevelType w:val="multilevel"/>
    <w:tmpl w:val="D19864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23308A"/>
    <w:multiLevelType w:val="hybridMultilevel"/>
    <w:tmpl w:val="ADE4ACA0"/>
    <w:lvl w:ilvl="0" w:tplc="E98C2DE2">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C72A2B56">
      <w:start w:val="1"/>
      <w:numFmt w:val="lowerLetter"/>
      <w:lvlText w:val="%2"/>
      <w:lvlJc w:val="left"/>
      <w:pPr>
        <w:ind w:left="119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0FD01580">
      <w:start w:val="1"/>
      <w:numFmt w:val="lowerRoman"/>
      <w:lvlText w:val="%3"/>
      <w:lvlJc w:val="left"/>
      <w:pPr>
        <w:ind w:left="203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11F067BA">
      <w:start w:val="1"/>
      <w:numFmt w:val="decimal"/>
      <w:lvlText w:val="%4."/>
      <w:lvlJc w:val="left"/>
      <w:pPr>
        <w:ind w:left="286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CA9E87A8">
      <w:start w:val="1"/>
      <w:numFmt w:val="lowerLetter"/>
      <w:lvlText w:val="%5"/>
      <w:lvlJc w:val="left"/>
      <w:pPr>
        <w:ind w:left="35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D414837C">
      <w:start w:val="1"/>
      <w:numFmt w:val="lowerRoman"/>
      <w:lvlText w:val="%6"/>
      <w:lvlJc w:val="left"/>
      <w:pPr>
        <w:ind w:left="43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A9B0769E">
      <w:start w:val="1"/>
      <w:numFmt w:val="decimal"/>
      <w:lvlText w:val="%7"/>
      <w:lvlJc w:val="left"/>
      <w:pPr>
        <w:ind w:left="502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193ECCDC">
      <w:start w:val="1"/>
      <w:numFmt w:val="lowerLetter"/>
      <w:lvlText w:val="%8"/>
      <w:lvlJc w:val="left"/>
      <w:pPr>
        <w:ind w:left="574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CDBA00D6">
      <w:start w:val="1"/>
      <w:numFmt w:val="lowerRoman"/>
      <w:lvlText w:val="%9"/>
      <w:lvlJc w:val="left"/>
      <w:pPr>
        <w:ind w:left="646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11C265A7"/>
    <w:multiLevelType w:val="multilevel"/>
    <w:tmpl w:val="25AE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21261"/>
    <w:multiLevelType w:val="multilevel"/>
    <w:tmpl w:val="87A673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4F1305"/>
    <w:multiLevelType w:val="hybridMultilevel"/>
    <w:tmpl w:val="915629B2"/>
    <w:lvl w:ilvl="0" w:tplc="17EE8E3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3290314A">
      <w:start w:val="1"/>
      <w:numFmt w:val="lowerLetter"/>
      <w:lvlText w:val="%2"/>
      <w:lvlJc w:val="left"/>
      <w:pPr>
        <w:ind w:left="124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69A0AAD2">
      <w:start w:val="5"/>
      <w:numFmt w:val="lowerRoman"/>
      <w:lvlText w:val="%3."/>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AB28B64C">
      <w:start w:val="1"/>
      <w:numFmt w:val="decimal"/>
      <w:lvlText w:val="%4"/>
      <w:lvlJc w:val="left"/>
      <w:pPr>
        <w:ind w:left="284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0AAE307A">
      <w:start w:val="1"/>
      <w:numFmt w:val="lowerLetter"/>
      <w:lvlText w:val="%5"/>
      <w:lvlJc w:val="left"/>
      <w:pPr>
        <w:ind w:left="356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0A2C836C">
      <w:start w:val="1"/>
      <w:numFmt w:val="lowerRoman"/>
      <w:lvlText w:val="%6"/>
      <w:lvlJc w:val="left"/>
      <w:pPr>
        <w:ind w:left="428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27DEF5EC">
      <w:start w:val="1"/>
      <w:numFmt w:val="decimal"/>
      <w:lvlText w:val="%7"/>
      <w:lvlJc w:val="left"/>
      <w:pPr>
        <w:ind w:left="500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032E7BF8">
      <w:start w:val="1"/>
      <w:numFmt w:val="lowerLetter"/>
      <w:lvlText w:val="%8"/>
      <w:lvlJc w:val="left"/>
      <w:pPr>
        <w:ind w:left="572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3E2C99C8">
      <w:start w:val="1"/>
      <w:numFmt w:val="lowerRoman"/>
      <w:lvlText w:val="%9"/>
      <w:lvlJc w:val="left"/>
      <w:pPr>
        <w:ind w:left="644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17302F22"/>
    <w:multiLevelType w:val="hybridMultilevel"/>
    <w:tmpl w:val="E3086CFE"/>
    <w:lvl w:ilvl="0" w:tplc="A4664AAA">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EA6CDE26">
      <w:start w:val="1"/>
      <w:numFmt w:val="lowerLetter"/>
      <w:lvlText w:val="%2"/>
      <w:lvlJc w:val="left"/>
      <w:pPr>
        <w:ind w:left="989"/>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F22E682E">
      <w:start w:val="1"/>
      <w:numFmt w:val="lowerRoman"/>
      <w:lvlText w:val="%3"/>
      <w:lvlJc w:val="left"/>
      <w:pPr>
        <w:ind w:left="161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41027120">
      <w:start w:val="1"/>
      <w:numFmt w:val="decimal"/>
      <w:lvlText w:val="%4"/>
      <w:lvlJc w:val="left"/>
      <w:pPr>
        <w:ind w:left="224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31E6B35E">
      <w:start w:val="1"/>
      <w:numFmt w:val="lowerLetter"/>
      <w:lvlText w:val="%5"/>
      <w:lvlJc w:val="left"/>
      <w:pPr>
        <w:ind w:left="287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D24C3A62">
      <w:start w:val="1"/>
      <w:numFmt w:val="decimal"/>
      <w:lvlRestart w:val="0"/>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46825AA2">
      <w:start w:val="1"/>
      <w:numFmt w:val="decimal"/>
      <w:lvlText w:val="%7"/>
      <w:lvlJc w:val="left"/>
      <w:pPr>
        <w:ind w:left="422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4EB60B38">
      <w:start w:val="1"/>
      <w:numFmt w:val="lowerLetter"/>
      <w:lvlText w:val="%8"/>
      <w:lvlJc w:val="left"/>
      <w:pPr>
        <w:ind w:left="494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A5B0DB76">
      <w:start w:val="1"/>
      <w:numFmt w:val="lowerRoman"/>
      <w:lvlText w:val="%9"/>
      <w:lvlJc w:val="left"/>
      <w:pPr>
        <w:ind w:left="566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17E60845"/>
    <w:multiLevelType w:val="multilevel"/>
    <w:tmpl w:val="E15042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680FF0"/>
    <w:multiLevelType w:val="hybridMultilevel"/>
    <w:tmpl w:val="2934315E"/>
    <w:lvl w:ilvl="0" w:tplc="28CC7F06">
      <w:start w:val="6"/>
      <w:numFmt w:val="decimal"/>
      <w:lvlText w:val="%1."/>
      <w:lvlJc w:val="left"/>
      <w:pPr>
        <w:ind w:left="7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9BA6A83A">
      <w:start w:val="1"/>
      <w:numFmt w:val="lowerLetter"/>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2BEED0BA">
      <w:start w:val="1"/>
      <w:numFmt w:val="lowerRoman"/>
      <w:lvlText w:val="%3"/>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202460F6">
      <w:start w:val="1"/>
      <w:numFmt w:val="decimal"/>
      <w:lvlText w:val="%4"/>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280C9EEA">
      <w:start w:val="1"/>
      <w:numFmt w:val="lowerLetter"/>
      <w:lvlText w:val="%5"/>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26422038">
      <w:start w:val="1"/>
      <w:numFmt w:val="lowerRoman"/>
      <w:lvlText w:val="%6"/>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E28ABBA">
      <w:start w:val="1"/>
      <w:numFmt w:val="decimal"/>
      <w:lvlText w:val="%7"/>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8C0C1D0E">
      <w:start w:val="1"/>
      <w:numFmt w:val="lowerLetter"/>
      <w:lvlText w:val="%8"/>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EF0E7C3E">
      <w:start w:val="1"/>
      <w:numFmt w:val="lowerRoman"/>
      <w:lvlText w:val="%9"/>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18F52905"/>
    <w:multiLevelType w:val="multilevel"/>
    <w:tmpl w:val="AD947F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E87319"/>
    <w:multiLevelType w:val="hybridMultilevel"/>
    <w:tmpl w:val="C072802E"/>
    <w:lvl w:ilvl="0" w:tplc="FF8AD876">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B56A35AE">
      <w:start w:val="1"/>
      <w:numFmt w:val="lowerLetter"/>
      <w:lvlText w:val="%2"/>
      <w:lvlJc w:val="left"/>
      <w:pPr>
        <w:ind w:left="989"/>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C79AEBAC">
      <w:start w:val="1"/>
      <w:numFmt w:val="lowerRoman"/>
      <w:lvlText w:val="%3"/>
      <w:lvlJc w:val="left"/>
      <w:pPr>
        <w:ind w:left="161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D6C61388">
      <w:start w:val="1"/>
      <w:numFmt w:val="decimal"/>
      <w:lvlText w:val="%4"/>
      <w:lvlJc w:val="left"/>
      <w:pPr>
        <w:ind w:left="224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010F60C">
      <w:start w:val="1"/>
      <w:numFmt w:val="lowerLetter"/>
      <w:lvlText w:val="%5"/>
      <w:lvlJc w:val="left"/>
      <w:pPr>
        <w:ind w:left="287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E5B60124">
      <w:start w:val="1"/>
      <w:numFmt w:val="decimal"/>
      <w:lvlRestart w:val="0"/>
      <w:lvlText w:val="%6."/>
      <w:lvlJc w:val="left"/>
      <w:pPr>
        <w:ind w:left="405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16CC156E">
      <w:start w:val="1"/>
      <w:numFmt w:val="decimal"/>
      <w:lvlText w:val="%7"/>
      <w:lvlJc w:val="left"/>
      <w:pPr>
        <w:ind w:left="422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987EB99C">
      <w:start w:val="1"/>
      <w:numFmt w:val="lowerLetter"/>
      <w:lvlText w:val="%8"/>
      <w:lvlJc w:val="left"/>
      <w:pPr>
        <w:ind w:left="494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488A4F32">
      <w:start w:val="1"/>
      <w:numFmt w:val="lowerRoman"/>
      <w:lvlText w:val="%9"/>
      <w:lvlJc w:val="left"/>
      <w:pPr>
        <w:ind w:left="566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1CC435AE"/>
    <w:multiLevelType w:val="hybridMultilevel"/>
    <w:tmpl w:val="29920CF4"/>
    <w:lvl w:ilvl="0" w:tplc="31FAC12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673CEC68">
      <w:start w:val="1"/>
      <w:numFmt w:val="lowerLetter"/>
      <w:lvlText w:val="%2"/>
      <w:lvlJc w:val="left"/>
      <w:pPr>
        <w:ind w:left="119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EA3466D6">
      <w:start w:val="1"/>
      <w:numFmt w:val="lowerRoman"/>
      <w:lvlText w:val="%3"/>
      <w:lvlJc w:val="left"/>
      <w:pPr>
        <w:ind w:left="203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9662ABE6">
      <w:start w:val="1"/>
      <w:numFmt w:val="decimal"/>
      <w:lvlText w:val="%4."/>
      <w:lvlJc w:val="left"/>
      <w:pPr>
        <w:ind w:left="286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1C8CAB0C">
      <w:start w:val="1"/>
      <w:numFmt w:val="lowerLetter"/>
      <w:lvlText w:val="%5"/>
      <w:lvlJc w:val="left"/>
      <w:pPr>
        <w:ind w:left="358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742A0968">
      <w:start w:val="1"/>
      <w:numFmt w:val="lowerRoman"/>
      <w:lvlText w:val="%6"/>
      <w:lvlJc w:val="left"/>
      <w:pPr>
        <w:ind w:left="430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BBEE13E">
      <w:start w:val="1"/>
      <w:numFmt w:val="decimal"/>
      <w:lvlText w:val="%7"/>
      <w:lvlJc w:val="left"/>
      <w:pPr>
        <w:ind w:left="502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90EAD1D0">
      <w:start w:val="1"/>
      <w:numFmt w:val="lowerLetter"/>
      <w:lvlText w:val="%8"/>
      <w:lvlJc w:val="left"/>
      <w:pPr>
        <w:ind w:left="574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980A2DAC">
      <w:start w:val="1"/>
      <w:numFmt w:val="lowerRoman"/>
      <w:lvlText w:val="%9"/>
      <w:lvlJc w:val="left"/>
      <w:pPr>
        <w:ind w:left="646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1F15257B"/>
    <w:multiLevelType w:val="multilevel"/>
    <w:tmpl w:val="14CAE5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510BCD"/>
    <w:multiLevelType w:val="multilevel"/>
    <w:tmpl w:val="C06224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F91BF3"/>
    <w:multiLevelType w:val="multilevel"/>
    <w:tmpl w:val="EB50E022"/>
    <w:lvl w:ilvl="0">
      <w:start w:val="1"/>
      <w:numFmt w:val="decimal"/>
      <w:lvlText w:val="%1."/>
      <w:lvlJc w:val="left"/>
      <w:pPr>
        <w:ind w:left="7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09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33377C3A"/>
    <w:multiLevelType w:val="multilevel"/>
    <w:tmpl w:val="12F803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3C1A37"/>
    <w:multiLevelType w:val="multilevel"/>
    <w:tmpl w:val="DB108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02333E"/>
    <w:multiLevelType w:val="multilevel"/>
    <w:tmpl w:val="43AEDB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B20C1E"/>
    <w:multiLevelType w:val="hybridMultilevel"/>
    <w:tmpl w:val="1BD89784"/>
    <w:lvl w:ilvl="0" w:tplc="09DA2FAE">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6C6CE102">
      <w:start w:val="1"/>
      <w:numFmt w:val="lowerLetter"/>
      <w:lvlText w:val="%2"/>
      <w:lvlJc w:val="left"/>
      <w:pPr>
        <w:ind w:left="989"/>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A3CC38EA">
      <w:start w:val="1"/>
      <w:numFmt w:val="lowerRoman"/>
      <w:lvlText w:val="%3"/>
      <w:lvlJc w:val="left"/>
      <w:pPr>
        <w:ind w:left="161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BA3E5014">
      <w:start w:val="1"/>
      <w:numFmt w:val="decimal"/>
      <w:lvlText w:val="%4"/>
      <w:lvlJc w:val="left"/>
      <w:pPr>
        <w:ind w:left="224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69B496F2">
      <w:start w:val="1"/>
      <w:numFmt w:val="lowerLetter"/>
      <w:lvlText w:val="%5"/>
      <w:lvlJc w:val="left"/>
      <w:pPr>
        <w:ind w:left="287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3C32946E">
      <w:start w:val="1"/>
      <w:numFmt w:val="decimal"/>
      <w:lvlRestart w:val="0"/>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EAE61E2C">
      <w:start w:val="1"/>
      <w:numFmt w:val="decimal"/>
      <w:lvlText w:val="%7"/>
      <w:lvlJc w:val="left"/>
      <w:pPr>
        <w:ind w:left="422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ECFC2150">
      <w:start w:val="1"/>
      <w:numFmt w:val="lowerLetter"/>
      <w:lvlText w:val="%8"/>
      <w:lvlJc w:val="left"/>
      <w:pPr>
        <w:ind w:left="494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44A6E430">
      <w:start w:val="1"/>
      <w:numFmt w:val="lowerRoman"/>
      <w:lvlText w:val="%9"/>
      <w:lvlJc w:val="left"/>
      <w:pPr>
        <w:ind w:left="566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3E0D46EB"/>
    <w:multiLevelType w:val="hybridMultilevel"/>
    <w:tmpl w:val="ECC4D5E4"/>
    <w:lvl w:ilvl="0" w:tplc="29F2B7C0">
      <w:start w:val="1"/>
      <w:numFmt w:val="decimal"/>
      <w:lvlText w:val="%1."/>
      <w:lvlJc w:val="left"/>
      <w:pPr>
        <w:ind w:left="7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C0E8FAFA">
      <w:start w:val="1"/>
      <w:numFmt w:val="lowerLetter"/>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0AF0F090">
      <w:start w:val="1"/>
      <w:numFmt w:val="lowerRoman"/>
      <w:lvlText w:val="%3"/>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7CF89EF8">
      <w:start w:val="1"/>
      <w:numFmt w:val="decimal"/>
      <w:lvlText w:val="%4"/>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1208FF88">
      <w:start w:val="1"/>
      <w:numFmt w:val="lowerLetter"/>
      <w:lvlText w:val="%5"/>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98101FB0">
      <w:start w:val="1"/>
      <w:numFmt w:val="lowerRoman"/>
      <w:lvlText w:val="%6"/>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24F065DE">
      <w:start w:val="1"/>
      <w:numFmt w:val="decimal"/>
      <w:lvlText w:val="%7"/>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94E21C4E">
      <w:start w:val="1"/>
      <w:numFmt w:val="lowerLetter"/>
      <w:lvlText w:val="%8"/>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4AF85C46">
      <w:start w:val="1"/>
      <w:numFmt w:val="lowerRoman"/>
      <w:lvlText w:val="%9"/>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5" w15:restartNumberingAfterBreak="0">
    <w:nsid w:val="4181466C"/>
    <w:multiLevelType w:val="hybridMultilevel"/>
    <w:tmpl w:val="D9CE31D6"/>
    <w:lvl w:ilvl="0" w:tplc="68588FD8">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D26400A2">
      <w:start w:val="1"/>
      <w:numFmt w:val="lowerLetter"/>
      <w:lvlText w:val="%2"/>
      <w:lvlJc w:val="left"/>
      <w:pPr>
        <w:ind w:left="989"/>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A5BEDBC4">
      <w:start w:val="1"/>
      <w:numFmt w:val="lowerRoman"/>
      <w:lvlText w:val="%3"/>
      <w:lvlJc w:val="left"/>
      <w:pPr>
        <w:ind w:left="161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8BD62430">
      <w:start w:val="1"/>
      <w:numFmt w:val="decimal"/>
      <w:lvlText w:val="%4"/>
      <w:lvlJc w:val="left"/>
      <w:pPr>
        <w:ind w:left="224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E881D24">
      <w:start w:val="1"/>
      <w:numFmt w:val="lowerLetter"/>
      <w:lvlText w:val="%5"/>
      <w:lvlJc w:val="left"/>
      <w:pPr>
        <w:ind w:left="287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5A669578">
      <w:start w:val="1"/>
      <w:numFmt w:val="decimal"/>
      <w:lvlRestart w:val="0"/>
      <w:lvlText w:val="%6."/>
      <w:lvlJc w:val="left"/>
      <w:pPr>
        <w:ind w:left="40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A510EB46">
      <w:start w:val="1"/>
      <w:numFmt w:val="decimal"/>
      <w:lvlText w:val="%7"/>
      <w:lvlJc w:val="left"/>
      <w:pPr>
        <w:ind w:left="422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6E52C0CE">
      <w:start w:val="1"/>
      <w:numFmt w:val="lowerLetter"/>
      <w:lvlText w:val="%8"/>
      <w:lvlJc w:val="left"/>
      <w:pPr>
        <w:ind w:left="494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14F07944">
      <w:start w:val="1"/>
      <w:numFmt w:val="lowerRoman"/>
      <w:lvlText w:val="%9"/>
      <w:lvlJc w:val="left"/>
      <w:pPr>
        <w:ind w:left="56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6" w15:restartNumberingAfterBreak="0">
    <w:nsid w:val="44826EEB"/>
    <w:multiLevelType w:val="multilevel"/>
    <w:tmpl w:val="DC684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626370"/>
    <w:multiLevelType w:val="hybridMultilevel"/>
    <w:tmpl w:val="0CF690E0"/>
    <w:lvl w:ilvl="0" w:tplc="70E8ED2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85966D74">
      <w:start w:val="21"/>
      <w:numFmt w:val="lowerRoman"/>
      <w:lvlText w:val="%2."/>
      <w:lvlJc w:val="left"/>
      <w:pPr>
        <w:ind w:left="1547"/>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95A374C">
      <w:start w:val="1"/>
      <w:numFmt w:val="lowerRoman"/>
      <w:lvlText w:val="%3"/>
      <w:lvlJc w:val="left"/>
      <w:pPr>
        <w:ind w:left="265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A769C9E">
      <w:start w:val="1"/>
      <w:numFmt w:val="decimal"/>
      <w:lvlText w:val="%4"/>
      <w:lvlJc w:val="left"/>
      <w:pPr>
        <w:ind w:left="337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2DA2D34">
      <w:start w:val="1"/>
      <w:numFmt w:val="lowerLetter"/>
      <w:lvlText w:val="%5"/>
      <w:lvlJc w:val="left"/>
      <w:pPr>
        <w:ind w:left="409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A12CBB62">
      <w:start w:val="1"/>
      <w:numFmt w:val="lowerRoman"/>
      <w:lvlText w:val="%6"/>
      <w:lvlJc w:val="left"/>
      <w:pPr>
        <w:ind w:left="481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24BEE7FE">
      <w:start w:val="1"/>
      <w:numFmt w:val="decimal"/>
      <w:lvlText w:val="%7"/>
      <w:lvlJc w:val="left"/>
      <w:pPr>
        <w:ind w:left="553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E4EE9C8">
      <w:start w:val="1"/>
      <w:numFmt w:val="lowerLetter"/>
      <w:lvlText w:val="%8"/>
      <w:lvlJc w:val="left"/>
      <w:pPr>
        <w:ind w:left="625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42285C94">
      <w:start w:val="1"/>
      <w:numFmt w:val="lowerRoman"/>
      <w:lvlText w:val="%9"/>
      <w:lvlJc w:val="left"/>
      <w:pPr>
        <w:ind w:left="6979"/>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8" w15:restartNumberingAfterBreak="0">
    <w:nsid w:val="4B511D6F"/>
    <w:multiLevelType w:val="multilevel"/>
    <w:tmpl w:val="A44EC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A51D3A"/>
    <w:multiLevelType w:val="multilevel"/>
    <w:tmpl w:val="F0E2AB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B0073A"/>
    <w:multiLevelType w:val="multilevel"/>
    <w:tmpl w:val="FDAC4814"/>
    <w:lvl w:ilvl="0">
      <w:start w:val="1"/>
      <w:numFmt w:val="decimal"/>
      <w:lvlText w:val="%1."/>
      <w:lvlJc w:val="left"/>
      <w:pPr>
        <w:ind w:left="142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53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70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42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314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86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58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30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602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31" w15:restartNumberingAfterBreak="0">
    <w:nsid w:val="591F3DC0"/>
    <w:multiLevelType w:val="hybridMultilevel"/>
    <w:tmpl w:val="544446D2"/>
    <w:lvl w:ilvl="0" w:tplc="4130356C">
      <w:start w:val="1"/>
      <w:numFmt w:val="lowerLetter"/>
      <w:lvlText w:val="%1."/>
      <w:lvlJc w:val="left"/>
      <w:pPr>
        <w:ind w:left="14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5A4483E">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D8CC8ADE">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BB43890">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397EEC60">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CCF45BA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B588326">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B6B84D3A">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41016C0">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2" w15:restartNumberingAfterBreak="0">
    <w:nsid w:val="5D567F9B"/>
    <w:multiLevelType w:val="hybridMultilevel"/>
    <w:tmpl w:val="5726DCDE"/>
    <w:lvl w:ilvl="0" w:tplc="E8662F82">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EA94E326">
      <w:start w:val="10"/>
      <w:numFmt w:val="lowerRoman"/>
      <w:lvlText w:val="%2."/>
      <w:lvlJc w:val="left"/>
      <w:pPr>
        <w:ind w:left="22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AA2F4A6">
      <w:start w:val="1"/>
      <w:numFmt w:val="lowerRoman"/>
      <w:lvlText w:val="%3"/>
      <w:lvlJc w:val="left"/>
      <w:pPr>
        <w:ind w:left="27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07EA1BE">
      <w:start w:val="1"/>
      <w:numFmt w:val="decimal"/>
      <w:lvlText w:val="%4"/>
      <w:lvlJc w:val="left"/>
      <w:pPr>
        <w:ind w:left="34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A7C8517A">
      <w:start w:val="1"/>
      <w:numFmt w:val="lowerLetter"/>
      <w:lvlText w:val="%5"/>
      <w:lvlJc w:val="left"/>
      <w:pPr>
        <w:ind w:left="415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76EF9D4">
      <w:start w:val="1"/>
      <w:numFmt w:val="lowerRoman"/>
      <w:lvlText w:val="%6"/>
      <w:lvlJc w:val="left"/>
      <w:pPr>
        <w:ind w:left="487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E7369CBC">
      <w:start w:val="1"/>
      <w:numFmt w:val="decimal"/>
      <w:lvlText w:val="%7"/>
      <w:lvlJc w:val="left"/>
      <w:pPr>
        <w:ind w:left="559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54AA4DFA">
      <w:start w:val="1"/>
      <w:numFmt w:val="lowerLetter"/>
      <w:lvlText w:val="%8"/>
      <w:lvlJc w:val="left"/>
      <w:pPr>
        <w:ind w:left="631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666E098">
      <w:start w:val="1"/>
      <w:numFmt w:val="lowerRoman"/>
      <w:lvlText w:val="%9"/>
      <w:lvlJc w:val="left"/>
      <w:pPr>
        <w:ind w:left="7034"/>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3" w15:restartNumberingAfterBreak="0">
    <w:nsid w:val="5E0000FE"/>
    <w:multiLevelType w:val="hybridMultilevel"/>
    <w:tmpl w:val="6EA4F010"/>
    <w:lvl w:ilvl="0" w:tplc="3E6E8DCA">
      <w:start w:val="1"/>
      <w:numFmt w:val="decimal"/>
      <w:lvlText w:val="%1."/>
      <w:lvlJc w:val="left"/>
      <w:pPr>
        <w:ind w:left="7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0E4A75DC">
      <w:start w:val="1"/>
      <w:numFmt w:val="lowerLetter"/>
      <w:lvlText w:val="%2"/>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D526BC02">
      <w:start w:val="1"/>
      <w:numFmt w:val="lowerRoman"/>
      <w:lvlText w:val="%3"/>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45146246">
      <w:start w:val="1"/>
      <w:numFmt w:val="decimal"/>
      <w:lvlText w:val="%4"/>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6FAA4346">
      <w:start w:val="1"/>
      <w:numFmt w:val="lowerLetter"/>
      <w:lvlText w:val="%5"/>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63ECC5F2">
      <w:start w:val="1"/>
      <w:numFmt w:val="lowerRoman"/>
      <w:lvlText w:val="%6"/>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D142F2C">
      <w:start w:val="1"/>
      <w:numFmt w:val="decimal"/>
      <w:lvlText w:val="%7"/>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307ED72E">
      <w:start w:val="1"/>
      <w:numFmt w:val="lowerLetter"/>
      <w:lvlText w:val="%8"/>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7DBAB1CE">
      <w:start w:val="1"/>
      <w:numFmt w:val="lowerRoman"/>
      <w:lvlText w:val="%9"/>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34" w15:restartNumberingAfterBreak="0">
    <w:nsid w:val="5E121CF6"/>
    <w:multiLevelType w:val="hybridMultilevel"/>
    <w:tmpl w:val="99C6B288"/>
    <w:lvl w:ilvl="0" w:tplc="BB5090D0">
      <w:start w:val="1"/>
      <w:numFmt w:val="lowerLetter"/>
      <w:lvlText w:val="%1."/>
      <w:lvlJc w:val="left"/>
      <w:pPr>
        <w:ind w:left="14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52E9E6C">
      <w:start w:val="1"/>
      <w:numFmt w:val="lowerRoman"/>
      <w:lvlText w:val="%2."/>
      <w:lvlJc w:val="left"/>
      <w:pPr>
        <w:ind w:left="222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5107F96">
      <w:start w:val="1"/>
      <w:numFmt w:val="lowerRoman"/>
      <w:lvlText w:val="%3"/>
      <w:lvlJc w:val="left"/>
      <w:pPr>
        <w:ind w:left="249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0868CA96">
      <w:start w:val="1"/>
      <w:numFmt w:val="decimal"/>
      <w:lvlText w:val="%4"/>
      <w:lvlJc w:val="left"/>
      <w:pPr>
        <w:ind w:left="32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61A9268">
      <w:start w:val="1"/>
      <w:numFmt w:val="lowerLetter"/>
      <w:lvlText w:val="%5"/>
      <w:lvlJc w:val="left"/>
      <w:pPr>
        <w:ind w:left="393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03261E64">
      <w:start w:val="1"/>
      <w:numFmt w:val="lowerRoman"/>
      <w:lvlText w:val="%6"/>
      <w:lvlJc w:val="left"/>
      <w:pPr>
        <w:ind w:left="465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106AC14">
      <w:start w:val="1"/>
      <w:numFmt w:val="decimal"/>
      <w:lvlText w:val="%7"/>
      <w:lvlJc w:val="left"/>
      <w:pPr>
        <w:ind w:left="537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C0AF01A">
      <w:start w:val="1"/>
      <w:numFmt w:val="lowerLetter"/>
      <w:lvlText w:val="%8"/>
      <w:lvlJc w:val="left"/>
      <w:pPr>
        <w:ind w:left="609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3B81696">
      <w:start w:val="1"/>
      <w:numFmt w:val="lowerRoman"/>
      <w:lvlText w:val="%9"/>
      <w:lvlJc w:val="left"/>
      <w:pPr>
        <w:ind w:left="681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5" w15:restartNumberingAfterBreak="0">
    <w:nsid w:val="5E2E4E86"/>
    <w:multiLevelType w:val="multilevel"/>
    <w:tmpl w:val="6646E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AC5E5B"/>
    <w:multiLevelType w:val="multilevel"/>
    <w:tmpl w:val="2E4EE9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563634"/>
    <w:multiLevelType w:val="multilevel"/>
    <w:tmpl w:val="70A26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8F099E"/>
    <w:multiLevelType w:val="multilevel"/>
    <w:tmpl w:val="2F2C0D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CC0BDC"/>
    <w:multiLevelType w:val="multilevel"/>
    <w:tmpl w:val="5F60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77544"/>
    <w:multiLevelType w:val="multilevel"/>
    <w:tmpl w:val="0ADACA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644C01"/>
    <w:multiLevelType w:val="multilevel"/>
    <w:tmpl w:val="20DAA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1415D9"/>
    <w:multiLevelType w:val="multilevel"/>
    <w:tmpl w:val="B8F8B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C44CBE"/>
    <w:multiLevelType w:val="hybridMultilevel"/>
    <w:tmpl w:val="FFFFFFFF"/>
    <w:lvl w:ilvl="0" w:tplc="4B5458EE">
      <w:start w:val="1"/>
      <w:numFmt w:val="decimal"/>
      <w:lvlText w:val="%1."/>
      <w:lvlJc w:val="left"/>
      <w:pPr>
        <w:ind w:left="720" w:hanging="360"/>
      </w:pPr>
    </w:lvl>
    <w:lvl w:ilvl="1" w:tplc="0458E7BE">
      <w:start w:val="9"/>
      <w:numFmt w:val="lowerLetter"/>
      <w:lvlText w:val="%2."/>
      <w:lvlJc w:val="left"/>
      <w:pPr>
        <w:ind w:left="1440" w:hanging="360"/>
      </w:pPr>
    </w:lvl>
    <w:lvl w:ilvl="2" w:tplc="098EDEA2">
      <w:start w:val="1"/>
      <w:numFmt w:val="lowerRoman"/>
      <w:lvlText w:val="%3."/>
      <w:lvlJc w:val="right"/>
      <w:pPr>
        <w:ind w:left="2160" w:hanging="180"/>
      </w:pPr>
    </w:lvl>
    <w:lvl w:ilvl="3" w:tplc="9C04C896">
      <w:start w:val="1"/>
      <w:numFmt w:val="decimal"/>
      <w:lvlText w:val="%4."/>
      <w:lvlJc w:val="left"/>
      <w:pPr>
        <w:ind w:left="2880" w:hanging="360"/>
      </w:pPr>
    </w:lvl>
    <w:lvl w:ilvl="4" w:tplc="CA4A0E38">
      <w:start w:val="1"/>
      <w:numFmt w:val="lowerLetter"/>
      <w:lvlText w:val="%5."/>
      <w:lvlJc w:val="left"/>
      <w:pPr>
        <w:ind w:left="3600" w:hanging="360"/>
      </w:pPr>
    </w:lvl>
    <w:lvl w:ilvl="5" w:tplc="BEAECEA2">
      <w:start w:val="1"/>
      <w:numFmt w:val="lowerRoman"/>
      <w:lvlText w:val="%6."/>
      <w:lvlJc w:val="right"/>
      <w:pPr>
        <w:ind w:left="4320" w:hanging="180"/>
      </w:pPr>
    </w:lvl>
    <w:lvl w:ilvl="6" w:tplc="94F26AB6">
      <w:start w:val="1"/>
      <w:numFmt w:val="decimal"/>
      <w:lvlText w:val="%7."/>
      <w:lvlJc w:val="left"/>
      <w:pPr>
        <w:ind w:left="5040" w:hanging="360"/>
      </w:pPr>
    </w:lvl>
    <w:lvl w:ilvl="7" w:tplc="37C028AC">
      <w:start w:val="1"/>
      <w:numFmt w:val="lowerLetter"/>
      <w:lvlText w:val="%8."/>
      <w:lvlJc w:val="left"/>
      <w:pPr>
        <w:ind w:left="5760" w:hanging="360"/>
      </w:pPr>
    </w:lvl>
    <w:lvl w:ilvl="8" w:tplc="B57E3FB6">
      <w:start w:val="1"/>
      <w:numFmt w:val="lowerRoman"/>
      <w:lvlText w:val="%9."/>
      <w:lvlJc w:val="right"/>
      <w:pPr>
        <w:ind w:left="6480" w:hanging="180"/>
      </w:pPr>
    </w:lvl>
  </w:abstractNum>
  <w:num w:numId="45">
    <w:abstractNumId w:val="44"/>
  </w:num>
  <w:num w:numId="1" w16cid:durableId="444816070">
    <w:abstractNumId w:val="43"/>
  </w:num>
  <w:num w:numId="2" w16cid:durableId="638262307">
    <w:abstractNumId w:val="0"/>
  </w:num>
  <w:num w:numId="3" w16cid:durableId="586812383">
    <w:abstractNumId w:val="33"/>
  </w:num>
  <w:num w:numId="4" w16cid:durableId="1978149181">
    <w:abstractNumId w:val="19"/>
  </w:num>
  <w:num w:numId="5" w16cid:durableId="2052069161">
    <w:abstractNumId w:val="5"/>
  </w:num>
  <w:num w:numId="6" w16cid:durableId="361787328">
    <w:abstractNumId w:val="15"/>
  </w:num>
  <w:num w:numId="7" w16cid:durableId="365373863">
    <w:abstractNumId w:val="25"/>
  </w:num>
  <w:num w:numId="8" w16cid:durableId="825364979">
    <w:abstractNumId w:val="7"/>
  </w:num>
  <w:num w:numId="9" w16cid:durableId="1641034769">
    <w:abstractNumId w:val="16"/>
  </w:num>
  <w:num w:numId="10" w16cid:durableId="1730493333">
    <w:abstractNumId w:val="23"/>
  </w:num>
  <w:num w:numId="11" w16cid:durableId="588538135">
    <w:abstractNumId w:val="10"/>
  </w:num>
  <w:num w:numId="12" w16cid:durableId="1082140437">
    <w:abstractNumId w:val="11"/>
  </w:num>
  <w:num w:numId="13" w16cid:durableId="1164931729">
    <w:abstractNumId w:val="4"/>
  </w:num>
  <w:num w:numId="14" w16cid:durableId="2097170282">
    <w:abstractNumId w:val="13"/>
  </w:num>
  <w:num w:numId="15" w16cid:durableId="347174708">
    <w:abstractNumId w:val="24"/>
  </w:num>
  <w:num w:numId="16" w16cid:durableId="1701784591">
    <w:abstractNumId w:val="30"/>
  </w:num>
  <w:num w:numId="17" w16cid:durableId="1697197596">
    <w:abstractNumId w:val="8"/>
  </w:num>
  <w:num w:numId="18" w16cid:durableId="892273567">
    <w:abstractNumId w:val="26"/>
  </w:num>
  <w:num w:numId="19" w16cid:durableId="1722247730">
    <w:abstractNumId w:val="1"/>
  </w:num>
  <w:num w:numId="20" w16cid:durableId="1395816911">
    <w:abstractNumId w:val="42"/>
  </w:num>
  <w:num w:numId="21" w16cid:durableId="1308782916">
    <w:abstractNumId w:val="37"/>
  </w:num>
  <w:num w:numId="22" w16cid:durableId="194082848">
    <w:abstractNumId w:val="14"/>
  </w:num>
  <w:num w:numId="23" w16cid:durableId="532691005">
    <w:abstractNumId w:val="9"/>
  </w:num>
  <w:num w:numId="24" w16cid:durableId="1466194766">
    <w:abstractNumId w:val="29"/>
  </w:num>
  <w:num w:numId="25" w16cid:durableId="2076391782">
    <w:abstractNumId w:val="39"/>
  </w:num>
  <w:num w:numId="26" w16cid:durableId="2096244624">
    <w:abstractNumId w:val="41"/>
  </w:num>
  <w:num w:numId="27" w16cid:durableId="51273940">
    <w:abstractNumId w:val="21"/>
  </w:num>
  <w:num w:numId="28" w16cid:durableId="601767146">
    <w:abstractNumId w:val="28"/>
  </w:num>
  <w:num w:numId="29" w16cid:durableId="1174490234">
    <w:abstractNumId w:val="35"/>
  </w:num>
  <w:num w:numId="30" w16cid:durableId="1100956226">
    <w:abstractNumId w:val="6"/>
  </w:num>
  <w:num w:numId="31" w16cid:durableId="457913767">
    <w:abstractNumId w:val="36"/>
  </w:num>
  <w:num w:numId="32" w16cid:durableId="1187788766">
    <w:abstractNumId w:val="12"/>
  </w:num>
  <w:num w:numId="33" w16cid:durableId="1419012529">
    <w:abstractNumId w:val="22"/>
  </w:num>
  <w:num w:numId="34" w16cid:durableId="1033116976">
    <w:abstractNumId w:val="17"/>
  </w:num>
  <w:num w:numId="35" w16cid:durableId="889653404">
    <w:abstractNumId w:val="2"/>
  </w:num>
  <w:num w:numId="36" w16cid:durableId="2112773535">
    <w:abstractNumId w:val="18"/>
  </w:num>
  <w:num w:numId="37" w16cid:durableId="539047603">
    <w:abstractNumId w:val="20"/>
  </w:num>
  <w:num w:numId="38" w16cid:durableId="1623339189">
    <w:abstractNumId w:val="38"/>
  </w:num>
  <w:num w:numId="39" w16cid:durableId="2133132362">
    <w:abstractNumId w:val="40"/>
  </w:num>
  <w:num w:numId="40" w16cid:durableId="1098210648">
    <w:abstractNumId w:val="3"/>
  </w:num>
  <w:num w:numId="41" w16cid:durableId="816647404">
    <w:abstractNumId w:val="27"/>
  </w:num>
  <w:num w:numId="42" w16cid:durableId="1942566523">
    <w:abstractNumId w:val="32"/>
  </w:num>
  <w:num w:numId="43" w16cid:durableId="336470549">
    <w:abstractNumId w:val="34"/>
  </w:num>
  <w:num w:numId="44" w16cid:durableId="19206701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2E"/>
    <w:rsid w:val="00100A50"/>
    <w:rsid w:val="001360F9"/>
    <w:rsid w:val="00136625"/>
    <w:rsid w:val="005E372E"/>
    <w:rsid w:val="008F53AC"/>
    <w:rsid w:val="00961DAF"/>
    <w:rsid w:val="00A069C5"/>
    <w:rsid w:val="00B41510"/>
    <w:rsid w:val="01D9365E"/>
    <w:rsid w:val="0748FED0"/>
    <w:rsid w:val="08C145E5"/>
    <w:rsid w:val="13B40401"/>
    <w:rsid w:val="158A7F07"/>
    <w:rsid w:val="1933ACCA"/>
    <w:rsid w:val="1D7A1440"/>
    <w:rsid w:val="220D3A5D"/>
    <w:rsid w:val="22F69C7E"/>
    <w:rsid w:val="282FC00B"/>
    <w:rsid w:val="3158CAF4"/>
    <w:rsid w:val="35B30865"/>
    <w:rsid w:val="37B9F88F"/>
    <w:rsid w:val="3DBB605A"/>
    <w:rsid w:val="3E20654E"/>
    <w:rsid w:val="459CC1C5"/>
    <w:rsid w:val="496DE99E"/>
    <w:rsid w:val="49844F68"/>
    <w:rsid w:val="4CA9ACDC"/>
    <w:rsid w:val="54E2AE50"/>
    <w:rsid w:val="551B603E"/>
    <w:rsid w:val="56C5E904"/>
    <w:rsid w:val="5901B4EA"/>
    <w:rsid w:val="5B4F6B34"/>
    <w:rsid w:val="5EC489CD"/>
    <w:rsid w:val="611DA321"/>
    <w:rsid w:val="6313937F"/>
    <w:rsid w:val="649C5221"/>
    <w:rsid w:val="6762DFF6"/>
    <w:rsid w:val="69AEAB4B"/>
    <w:rsid w:val="69C91858"/>
    <w:rsid w:val="6BE67635"/>
    <w:rsid w:val="6D7E7E9E"/>
    <w:rsid w:val="6DE0A0E0"/>
    <w:rsid w:val="71338C2B"/>
    <w:rsid w:val="71B7BE4D"/>
    <w:rsid w:val="7226A44E"/>
    <w:rsid w:val="747ED968"/>
    <w:rsid w:val="75EFBE65"/>
    <w:rsid w:val="7754C2DE"/>
    <w:rsid w:val="7B263A60"/>
    <w:rsid w:val="7E1EBEB2"/>
    <w:rsid w:val="7EC2D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AD2F8"/>
  <w15:docId w15:val="{DE055628-F73F-4222-B19D-E8C8C228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72" w:line="265" w:lineRule="auto"/>
      <w:ind w:left="370" w:right="29" w:hanging="10"/>
    </w:pPr>
    <w:rPr>
      <w:rFonts w:ascii="Times New Roman" w:hAnsi="Times New Roman" w:eastAsia="Times New Roman" w:cs="Times New Roman"/>
      <w:color w:val="000000"/>
      <w:sz w:val="22"/>
    </w:rPr>
  </w:style>
  <w:style w:type="paragraph" w:styleId="Heading1">
    <w:name w:val="heading 1"/>
    <w:next w:val="Normal"/>
    <w:link w:val="Heading1Char"/>
    <w:uiPriority w:val="9"/>
    <w:qFormat/>
    <w:pPr>
      <w:keepNext/>
      <w:keepLines/>
      <w:spacing w:after="0" w:line="259" w:lineRule="auto"/>
      <w:ind w:left="24" w:hanging="10"/>
      <w:jc w:val="center"/>
      <w:outlineLvl w:val="0"/>
    </w:pPr>
    <w:rPr>
      <w:rFonts w:ascii="Times New Roman" w:hAnsi="Times New Roman" w:eastAsia="Times New Roman" w:cs="Times New Roman"/>
      <w:color w:val="000000"/>
      <w:sz w:val="28"/>
      <w:u w:val="single" w:color="000000"/>
    </w:rPr>
  </w:style>
  <w:style w:type="paragraph" w:styleId="Heading2">
    <w:name w:val="heading 2"/>
    <w:basedOn w:val="Normal"/>
    <w:next w:val="Normal"/>
    <w:link w:val="Heading2Char"/>
    <w:uiPriority w:val="9"/>
    <w:semiHidden/>
    <w:unhideWhenUsed/>
    <w:qFormat/>
    <w:rsid w:val="00B41510"/>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color w:val="000000"/>
      <w:sz w:val="28"/>
      <w:u w:val="single" w:color="000000"/>
    </w:rPr>
  </w:style>
  <w:style w:type="paragraph" w:styleId="paragraph" w:customStyle="1">
    <w:name w:val="paragraph"/>
    <w:basedOn w:val="Normal"/>
    <w:rsid w:val="00A069C5"/>
    <w:pPr>
      <w:spacing w:before="100" w:beforeAutospacing="1" w:after="100" w:afterAutospacing="1" w:line="240" w:lineRule="auto"/>
      <w:ind w:left="0" w:right="0" w:firstLine="0"/>
    </w:pPr>
    <w:rPr>
      <w:color w:val="auto"/>
      <w:kern w:val="0"/>
      <w:sz w:val="24"/>
      <w14:ligatures w14:val="none"/>
    </w:rPr>
  </w:style>
  <w:style w:type="character" w:styleId="normaltextrun" w:customStyle="1">
    <w:name w:val="normaltextrun"/>
    <w:basedOn w:val="DefaultParagraphFont"/>
    <w:rsid w:val="00A069C5"/>
  </w:style>
  <w:style w:type="character" w:styleId="eop" w:customStyle="1">
    <w:name w:val="eop"/>
    <w:basedOn w:val="DefaultParagraphFont"/>
    <w:rsid w:val="00A069C5"/>
  </w:style>
  <w:style w:type="paragraph" w:styleId="ListParagraph">
    <w:name w:val="List Paragraph"/>
    <w:basedOn w:val="Normal"/>
    <w:uiPriority w:val="34"/>
    <w:qFormat/>
    <w:rsid w:val="00B41510"/>
    <w:pPr>
      <w:ind w:left="720"/>
      <w:contextualSpacing/>
    </w:pPr>
  </w:style>
  <w:style w:type="character" w:styleId="Heading2Char" w:customStyle="1">
    <w:name w:val="Heading 2 Char"/>
    <w:basedOn w:val="DefaultParagraphFont"/>
    <w:link w:val="Heading2"/>
    <w:uiPriority w:val="9"/>
    <w:semiHidden/>
    <w:rsid w:val="00B41510"/>
    <w:rPr>
      <w:rFonts w:asciiTheme="majorHAnsi" w:hAnsiTheme="majorHAnsi" w:eastAsiaTheme="majorEastAsia"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23293">
      <w:bodyDiv w:val="1"/>
      <w:marLeft w:val="0"/>
      <w:marRight w:val="0"/>
      <w:marTop w:val="0"/>
      <w:marBottom w:val="0"/>
      <w:divBdr>
        <w:top w:val="none" w:sz="0" w:space="0" w:color="auto"/>
        <w:left w:val="none" w:sz="0" w:space="0" w:color="auto"/>
        <w:bottom w:val="none" w:sz="0" w:space="0" w:color="auto"/>
        <w:right w:val="none" w:sz="0" w:space="0" w:color="auto"/>
      </w:divBdr>
      <w:divsChild>
        <w:div w:id="1766030165">
          <w:marLeft w:val="0"/>
          <w:marRight w:val="0"/>
          <w:marTop w:val="0"/>
          <w:marBottom w:val="0"/>
          <w:divBdr>
            <w:top w:val="none" w:sz="0" w:space="0" w:color="auto"/>
            <w:left w:val="none" w:sz="0" w:space="0" w:color="auto"/>
            <w:bottom w:val="none" w:sz="0" w:space="0" w:color="auto"/>
            <w:right w:val="none" w:sz="0" w:space="0" w:color="auto"/>
          </w:divBdr>
        </w:div>
        <w:div w:id="194391497">
          <w:marLeft w:val="0"/>
          <w:marRight w:val="0"/>
          <w:marTop w:val="0"/>
          <w:marBottom w:val="0"/>
          <w:divBdr>
            <w:top w:val="none" w:sz="0" w:space="0" w:color="auto"/>
            <w:left w:val="none" w:sz="0" w:space="0" w:color="auto"/>
            <w:bottom w:val="none" w:sz="0" w:space="0" w:color="auto"/>
            <w:right w:val="none" w:sz="0" w:space="0" w:color="auto"/>
          </w:divBdr>
        </w:div>
        <w:div w:id="691960626">
          <w:marLeft w:val="0"/>
          <w:marRight w:val="0"/>
          <w:marTop w:val="0"/>
          <w:marBottom w:val="0"/>
          <w:divBdr>
            <w:top w:val="none" w:sz="0" w:space="0" w:color="auto"/>
            <w:left w:val="none" w:sz="0" w:space="0" w:color="auto"/>
            <w:bottom w:val="none" w:sz="0" w:space="0" w:color="auto"/>
            <w:right w:val="none" w:sz="0" w:space="0" w:color="auto"/>
          </w:divBdr>
        </w:div>
        <w:div w:id="1815099805">
          <w:marLeft w:val="0"/>
          <w:marRight w:val="0"/>
          <w:marTop w:val="0"/>
          <w:marBottom w:val="0"/>
          <w:divBdr>
            <w:top w:val="none" w:sz="0" w:space="0" w:color="auto"/>
            <w:left w:val="none" w:sz="0" w:space="0" w:color="auto"/>
            <w:bottom w:val="none" w:sz="0" w:space="0" w:color="auto"/>
            <w:right w:val="none" w:sz="0" w:space="0" w:color="auto"/>
          </w:divBdr>
        </w:div>
        <w:div w:id="1516916741">
          <w:marLeft w:val="0"/>
          <w:marRight w:val="0"/>
          <w:marTop w:val="0"/>
          <w:marBottom w:val="0"/>
          <w:divBdr>
            <w:top w:val="none" w:sz="0" w:space="0" w:color="auto"/>
            <w:left w:val="none" w:sz="0" w:space="0" w:color="auto"/>
            <w:bottom w:val="none" w:sz="0" w:space="0" w:color="auto"/>
            <w:right w:val="none" w:sz="0" w:space="0" w:color="auto"/>
          </w:divBdr>
        </w:div>
        <w:div w:id="34426480">
          <w:marLeft w:val="0"/>
          <w:marRight w:val="0"/>
          <w:marTop w:val="0"/>
          <w:marBottom w:val="0"/>
          <w:divBdr>
            <w:top w:val="none" w:sz="0" w:space="0" w:color="auto"/>
            <w:left w:val="none" w:sz="0" w:space="0" w:color="auto"/>
            <w:bottom w:val="none" w:sz="0" w:space="0" w:color="auto"/>
            <w:right w:val="none" w:sz="0" w:space="0" w:color="auto"/>
          </w:divBdr>
        </w:div>
        <w:div w:id="435449488">
          <w:marLeft w:val="0"/>
          <w:marRight w:val="0"/>
          <w:marTop w:val="0"/>
          <w:marBottom w:val="0"/>
          <w:divBdr>
            <w:top w:val="none" w:sz="0" w:space="0" w:color="auto"/>
            <w:left w:val="none" w:sz="0" w:space="0" w:color="auto"/>
            <w:bottom w:val="none" w:sz="0" w:space="0" w:color="auto"/>
            <w:right w:val="none" w:sz="0" w:space="0" w:color="auto"/>
          </w:divBdr>
        </w:div>
        <w:div w:id="670136095">
          <w:marLeft w:val="0"/>
          <w:marRight w:val="0"/>
          <w:marTop w:val="0"/>
          <w:marBottom w:val="0"/>
          <w:divBdr>
            <w:top w:val="none" w:sz="0" w:space="0" w:color="auto"/>
            <w:left w:val="none" w:sz="0" w:space="0" w:color="auto"/>
            <w:bottom w:val="none" w:sz="0" w:space="0" w:color="auto"/>
            <w:right w:val="none" w:sz="0" w:space="0" w:color="auto"/>
          </w:divBdr>
        </w:div>
        <w:div w:id="2118986613">
          <w:marLeft w:val="0"/>
          <w:marRight w:val="0"/>
          <w:marTop w:val="0"/>
          <w:marBottom w:val="0"/>
          <w:divBdr>
            <w:top w:val="none" w:sz="0" w:space="0" w:color="auto"/>
            <w:left w:val="none" w:sz="0" w:space="0" w:color="auto"/>
            <w:bottom w:val="none" w:sz="0" w:space="0" w:color="auto"/>
            <w:right w:val="none" w:sz="0" w:space="0" w:color="auto"/>
          </w:divBdr>
        </w:div>
        <w:div w:id="1086417341">
          <w:marLeft w:val="0"/>
          <w:marRight w:val="0"/>
          <w:marTop w:val="0"/>
          <w:marBottom w:val="0"/>
          <w:divBdr>
            <w:top w:val="none" w:sz="0" w:space="0" w:color="auto"/>
            <w:left w:val="none" w:sz="0" w:space="0" w:color="auto"/>
            <w:bottom w:val="none" w:sz="0" w:space="0" w:color="auto"/>
            <w:right w:val="none" w:sz="0" w:space="0" w:color="auto"/>
          </w:divBdr>
        </w:div>
        <w:div w:id="790829521">
          <w:marLeft w:val="0"/>
          <w:marRight w:val="0"/>
          <w:marTop w:val="0"/>
          <w:marBottom w:val="0"/>
          <w:divBdr>
            <w:top w:val="none" w:sz="0" w:space="0" w:color="auto"/>
            <w:left w:val="none" w:sz="0" w:space="0" w:color="auto"/>
            <w:bottom w:val="none" w:sz="0" w:space="0" w:color="auto"/>
            <w:right w:val="none" w:sz="0" w:space="0" w:color="auto"/>
          </w:divBdr>
        </w:div>
        <w:div w:id="1709602631">
          <w:marLeft w:val="0"/>
          <w:marRight w:val="0"/>
          <w:marTop w:val="0"/>
          <w:marBottom w:val="0"/>
          <w:divBdr>
            <w:top w:val="none" w:sz="0" w:space="0" w:color="auto"/>
            <w:left w:val="none" w:sz="0" w:space="0" w:color="auto"/>
            <w:bottom w:val="none" w:sz="0" w:space="0" w:color="auto"/>
            <w:right w:val="none" w:sz="0" w:space="0" w:color="auto"/>
          </w:divBdr>
        </w:div>
        <w:div w:id="1623490312">
          <w:marLeft w:val="0"/>
          <w:marRight w:val="0"/>
          <w:marTop w:val="0"/>
          <w:marBottom w:val="0"/>
          <w:divBdr>
            <w:top w:val="none" w:sz="0" w:space="0" w:color="auto"/>
            <w:left w:val="none" w:sz="0" w:space="0" w:color="auto"/>
            <w:bottom w:val="none" w:sz="0" w:space="0" w:color="auto"/>
            <w:right w:val="none" w:sz="0" w:space="0" w:color="auto"/>
          </w:divBdr>
        </w:div>
        <w:div w:id="2127768215">
          <w:marLeft w:val="0"/>
          <w:marRight w:val="0"/>
          <w:marTop w:val="0"/>
          <w:marBottom w:val="0"/>
          <w:divBdr>
            <w:top w:val="none" w:sz="0" w:space="0" w:color="auto"/>
            <w:left w:val="none" w:sz="0" w:space="0" w:color="auto"/>
            <w:bottom w:val="none" w:sz="0" w:space="0" w:color="auto"/>
            <w:right w:val="none" w:sz="0" w:space="0" w:color="auto"/>
          </w:divBdr>
        </w:div>
        <w:div w:id="1053504726">
          <w:marLeft w:val="0"/>
          <w:marRight w:val="0"/>
          <w:marTop w:val="0"/>
          <w:marBottom w:val="0"/>
          <w:divBdr>
            <w:top w:val="none" w:sz="0" w:space="0" w:color="auto"/>
            <w:left w:val="none" w:sz="0" w:space="0" w:color="auto"/>
            <w:bottom w:val="none" w:sz="0" w:space="0" w:color="auto"/>
            <w:right w:val="none" w:sz="0" w:space="0" w:color="auto"/>
          </w:divBdr>
        </w:div>
        <w:div w:id="507984410">
          <w:marLeft w:val="0"/>
          <w:marRight w:val="0"/>
          <w:marTop w:val="0"/>
          <w:marBottom w:val="0"/>
          <w:divBdr>
            <w:top w:val="none" w:sz="0" w:space="0" w:color="auto"/>
            <w:left w:val="none" w:sz="0" w:space="0" w:color="auto"/>
            <w:bottom w:val="none" w:sz="0" w:space="0" w:color="auto"/>
            <w:right w:val="none" w:sz="0" w:space="0" w:color="auto"/>
          </w:divBdr>
        </w:div>
        <w:div w:id="404029973">
          <w:marLeft w:val="0"/>
          <w:marRight w:val="0"/>
          <w:marTop w:val="0"/>
          <w:marBottom w:val="0"/>
          <w:divBdr>
            <w:top w:val="none" w:sz="0" w:space="0" w:color="auto"/>
            <w:left w:val="none" w:sz="0" w:space="0" w:color="auto"/>
            <w:bottom w:val="none" w:sz="0" w:space="0" w:color="auto"/>
            <w:right w:val="none" w:sz="0" w:space="0" w:color="auto"/>
          </w:divBdr>
        </w:div>
        <w:div w:id="2141993460">
          <w:marLeft w:val="0"/>
          <w:marRight w:val="0"/>
          <w:marTop w:val="0"/>
          <w:marBottom w:val="0"/>
          <w:divBdr>
            <w:top w:val="none" w:sz="0" w:space="0" w:color="auto"/>
            <w:left w:val="none" w:sz="0" w:space="0" w:color="auto"/>
            <w:bottom w:val="none" w:sz="0" w:space="0" w:color="auto"/>
            <w:right w:val="none" w:sz="0" w:space="0" w:color="auto"/>
          </w:divBdr>
        </w:div>
        <w:div w:id="1698458942">
          <w:marLeft w:val="0"/>
          <w:marRight w:val="0"/>
          <w:marTop w:val="0"/>
          <w:marBottom w:val="0"/>
          <w:divBdr>
            <w:top w:val="none" w:sz="0" w:space="0" w:color="auto"/>
            <w:left w:val="none" w:sz="0" w:space="0" w:color="auto"/>
            <w:bottom w:val="none" w:sz="0" w:space="0" w:color="auto"/>
            <w:right w:val="none" w:sz="0" w:space="0" w:color="auto"/>
          </w:divBdr>
        </w:div>
        <w:div w:id="715541830">
          <w:marLeft w:val="0"/>
          <w:marRight w:val="0"/>
          <w:marTop w:val="0"/>
          <w:marBottom w:val="0"/>
          <w:divBdr>
            <w:top w:val="none" w:sz="0" w:space="0" w:color="auto"/>
            <w:left w:val="none" w:sz="0" w:space="0" w:color="auto"/>
            <w:bottom w:val="none" w:sz="0" w:space="0" w:color="auto"/>
            <w:right w:val="none" w:sz="0" w:space="0" w:color="auto"/>
          </w:divBdr>
        </w:div>
        <w:div w:id="127549145">
          <w:marLeft w:val="0"/>
          <w:marRight w:val="0"/>
          <w:marTop w:val="0"/>
          <w:marBottom w:val="0"/>
          <w:divBdr>
            <w:top w:val="none" w:sz="0" w:space="0" w:color="auto"/>
            <w:left w:val="none" w:sz="0" w:space="0" w:color="auto"/>
            <w:bottom w:val="none" w:sz="0" w:space="0" w:color="auto"/>
            <w:right w:val="none" w:sz="0" w:space="0" w:color="auto"/>
          </w:divBdr>
        </w:div>
        <w:div w:id="1132670710">
          <w:marLeft w:val="0"/>
          <w:marRight w:val="0"/>
          <w:marTop w:val="0"/>
          <w:marBottom w:val="0"/>
          <w:divBdr>
            <w:top w:val="none" w:sz="0" w:space="0" w:color="auto"/>
            <w:left w:val="none" w:sz="0" w:space="0" w:color="auto"/>
            <w:bottom w:val="none" w:sz="0" w:space="0" w:color="auto"/>
            <w:right w:val="none" w:sz="0" w:space="0" w:color="auto"/>
          </w:divBdr>
        </w:div>
        <w:div w:id="776027893">
          <w:marLeft w:val="0"/>
          <w:marRight w:val="0"/>
          <w:marTop w:val="0"/>
          <w:marBottom w:val="0"/>
          <w:divBdr>
            <w:top w:val="none" w:sz="0" w:space="0" w:color="auto"/>
            <w:left w:val="none" w:sz="0" w:space="0" w:color="auto"/>
            <w:bottom w:val="none" w:sz="0" w:space="0" w:color="auto"/>
            <w:right w:val="none" w:sz="0" w:space="0" w:color="auto"/>
          </w:divBdr>
        </w:div>
        <w:div w:id="2065639761">
          <w:marLeft w:val="0"/>
          <w:marRight w:val="0"/>
          <w:marTop w:val="0"/>
          <w:marBottom w:val="0"/>
          <w:divBdr>
            <w:top w:val="none" w:sz="0" w:space="0" w:color="auto"/>
            <w:left w:val="none" w:sz="0" w:space="0" w:color="auto"/>
            <w:bottom w:val="none" w:sz="0" w:space="0" w:color="auto"/>
            <w:right w:val="none" w:sz="0" w:space="0" w:color="auto"/>
          </w:divBdr>
        </w:div>
        <w:div w:id="538860022">
          <w:marLeft w:val="0"/>
          <w:marRight w:val="0"/>
          <w:marTop w:val="0"/>
          <w:marBottom w:val="0"/>
          <w:divBdr>
            <w:top w:val="none" w:sz="0" w:space="0" w:color="auto"/>
            <w:left w:val="none" w:sz="0" w:space="0" w:color="auto"/>
            <w:bottom w:val="none" w:sz="0" w:space="0" w:color="auto"/>
            <w:right w:val="none" w:sz="0" w:space="0" w:color="auto"/>
          </w:divBdr>
        </w:div>
        <w:div w:id="1317224198">
          <w:marLeft w:val="0"/>
          <w:marRight w:val="0"/>
          <w:marTop w:val="0"/>
          <w:marBottom w:val="0"/>
          <w:divBdr>
            <w:top w:val="none" w:sz="0" w:space="0" w:color="auto"/>
            <w:left w:val="none" w:sz="0" w:space="0" w:color="auto"/>
            <w:bottom w:val="none" w:sz="0" w:space="0" w:color="auto"/>
            <w:right w:val="none" w:sz="0" w:space="0" w:color="auto"/>
          </w:divBdr>
        </w:div>
        <w:div w:id="1415978853">
          <w:marLeft w:val="0"/>
          <w:marRight w:val="0"/>
          <w:marTop w:val="0"/>
          <w:marBottom w:val="0"/>
          <w:divBdr>
            <w:top w:val="none" w:sz="0" w:space="0" w:color="auto"/>
            <w:left w:val="none" w:sz="0" w:space="0" w:color="auto"/>
            <w:bottom w:val="none" w:sz="0" w:space="0" w:color="auto"/>
            <w:right w:val="none" w:sz="0" w:space="0" w:color="auto"/>
          </w:divBdr>
        </w:div>
        <w:div w:id="894851415">
          <w:marLeft w:val="0"/>
          <w:marRight w:val="0"/>
          <w:marTop w:val="0"/>
          <w:marBottom w:val="0"/>
          <w:divBdr>
            <w:top w:val="none" w:sz="0" w:space="0" w:color="auto"/>
            <w:left w:val="none" w:sz="0" w:space="0" w:color="auto"/>
            <w:bottom w:val="none" w:sz="0" w:space="0" w:color="auto"/>
            <w:right w:val="none" w:sz="0" w:space="0" w:color="auto"/>
          </w:divBdr>
        </w:div>
        <w:div w:id="326524070">
          <w:marLeft w:val="0"/>
          <w:marRight w:val="0"/>
          <w:marTop w:val="0"/>
          <w:marBottom w:val="0"/>
          <w:divBdr>
            <w:top w:val="none" w:sz="0" w:space="0" w:color="auto"/>
            <w:left w:val="none" w:sz="0" w:space="0" w:color="auto"/>
            <w:bottom w:val="none" w:sz="0" w:space="0" w:color="auto"/>
            <w:right w:val="none" w:sz="0" w:space="0" w:color="auto"/>
          </w:divBdr>
        </w:div>
        <w:div w:id="17783121">
          <w:marLeft w:val="0"/>
          <w:marRight w:val="0"/>
          <w:marTop w:val="0"/>
          <w:marBottom w:val="0"/>
          <w:divBdr>
            <w:top w:val="none" w:sz="0" w:space="0" w:color="auto"/>
            <w:left w:val="none" w:sz="0" w:space="0" w:color="auto"/>
            <w:bottom w:val="none" w:sz="0" w:space="0" w:color="auto"/>
            <w:right w:val="none" w:sz="0" w:space="0" w:color="auto"/>
          </w:divBdr>
        </w:div>
        <w:div w:id="250705146">
          <w:marLeft w:val="0"/>
          <w:marRight w:val="0"/>
          <w:marTop w:val="0"/>
          <w:marBottom w:val="0"/>
          <w:divBdr>
            <w:top w:val="none" w:sz="0" w:space="0" w:color="auto"/>
            <w:left w:val="none" w:sz="0" w:space="0" w:color="auto"/>
            <w:bottom w:val="none" w:sz="0" w:space="0" w:color="auto"/>
            <w:right w:val="none" w:sz="0" w:space="0" w:color="auto"/>
          </w:divBdr>
        </w:div>
        <w:div w:id="1709640178">
          <w:marLeft w:val="0"/>
          <w:marRight w:val="0"/>
          <w:marTop w:val="0"/>
          <w:marBottom w:val="0"/>
          <w:divBdr>
            <w:top w:val="none" w:sz="0" w:space="0" w:color="auto"/>
            <w:left w:val="none" w:sz="0" w:space="0" w:color="auto"/>
            <w:bottom w:val="none" w:sz="0" w:space="0" w:color="auto"/>
            <w:right w:val="none" w:sz="0" w:space="0" w:color="auto"/>
          </w:divBdr>
        </w:div>
        <w:div w:id="457573501">
          <w:marLeft w:val="0"/>
          <w:marRight w:val="0"/>
          <w:marTop w:val="0"/>
          <w:marBottom w:val="0"/>
          <w:divBdr>
            <w:top w:val="none" w:sz="0" w:space="0" w:color="auto"/>
            <w:left w:val="none" w:sz="0" w:space="0" w:color="auto"/>
            <w:bottom w:val="none" w:sz="0" w:space="0" w:color="auto"/>
            <w:right w:val="none" w:sz="0" w:space="0" w:color="auto"/>
          </w:divBdr>
        </w:div>
        <w:div w:id="700784899">
          <w:marLeft w:val="0"/>
          <w:marRight w:val="0"/>
          <w:marTop w:val="0"/>
          <w:marBottom w:val="0"/>
          <w:divBdr>
            <w:top w:val="none" w:sz="0" w:space="0" w:color="auto"/>
            <w:left w:val="none" w:sz="0" w:space="0" w:color="auto"/>
            <w:bottom w:val="none" w:sz="0" w:space="0" w:color="auto"/>
            <w:right w:val="none" w:sz="0" w:space="0" w:color="auto"/>
          </w:divBdr>
        </w:div>
        <w:div w:id="18968603">
          <w:marLeft w:val="0"/>
          <w:marRight w:val="0"/>
          <w:marTop w:val="0"/>
          <w:marBottom w:val="0"/>
          <w:divBdr>
            <w:top w:val="none" w:sz="0" w:space="0" w:color="auto"/>
            <w:left w:val="none" w:sz="0" w:space="0" w:color="auto"/>
            <w:bottom w:val="none" w:sz="0" w:space="0" w:color="auto"/>
            <w:right w:val="none" w:sz="0" w:space="0" w:color="auto"/>
          </w:divBdr>
        </w:div>
        <w:div w:id="700715298">
          <w:marLeft w:val="0"/>
          <w:marRight w:val="0"/>
          <w:marTop w:val="0"/>
          <w:marBottom w:val="0"/>
          <w:divBdr>
            <w:top w:val="none" w:sz="0" w:space="0" w:color="auto"/>
            <w:left w:val="none" w:sz="0" w:space="0" w:color="auto"/>
            <w:bottom w:val="none" w:sz="0" w:space="0" w:color="auto"/>
            <w:right w:val="none" w:sz="0" w:space="0" w:color="auto"/>
          </w:divBdr>
        </w:div>
        <w:div w:id="1467090488">
          <w:marLeft w:val="0"/>
          <w:marRight w:val="0"/>
          <w:marTop w:val="0"/>
          <w:marBottom w:val="0"/>
          <w:divBdr>
            <w:top w:val="none" w:sz="0" w:space="0" w:color="auto"/>
            <w:left w:val="none" w:sz="0" w:space="0" w:color="auto"/>
            <w:bottom w:val="none" w:sz="0" w:space="0" w:color="auto"/>
            <w:right w:val="none" w:sz="0" w:space="0" w:color="auto"/>
          </w:divBdr>
        </w:div>
        <w:div w:id="429474566">
          <w:marLeft w:val="0"/>
          <w:marRight w:val="0"/>
          <w:marTop w:val="0"/>
          <w:marBottom w:val="0"/>
          <w:divBdr>
            <w:top w:val="none" w:sz="0" w:space="0" w:color="auto"/>
            <w:left w:val="none" w:sz="0" w:space="0" w:color="auto"/>
            <w:bottom w:val="none" w:sz="0" w:space="0" w:color="auto"/>
            <w:right w:val="none" w:sz="0" w:space="0" w:color="auto"/>
          </w:divBdr>
        </w:div>
        <w:div w:id="1452357778">
          <w:marLeft w:val="0"/>
          <w:marRight w:val="0"/>
          <w:marTop w:val="0"/>
          <w:marBottom w:val="0"/>
          <w:divBdr>
            <w:top w:val="none" w:sz="0" w:space="0" w:color="auto"/>
            <w:left w:val="none" w:sz="0" w:space="0" w:color="auto"/>
            <w:bottom w:val="none" w:sz="0" w:space="0" w:color="auto"/>
            <w:right w:val="none" w:sz="0" w:space="0" w:color="auto"/>
          </w:divBdr>
        </w:div>
        <w:div w:id="2072121509">
          <w:marLeft w:val="0"/>
          <w:marRight w:val="0"/>
          <w:marTop w:val="0"/>
          <w:marBottom w:val="0"/>
          <w:divBdr>
            <w:top w:val="none" w:sz="0" w:space="0" w:color="auto"/>
            <w:left w:val="none" w:sz="0" w:space="0" w:color="auto"/>
            <w:bottom w:val="none" w:sz="0" w:space="0" w:color="auto"/>
            <w:right w:val="none" w:sz="0" w:space="0" w:color="auto"/>
          </w:divBdr>
        </w:div>
        <w:div w:id="93407781">
          <w:marLeft w:val="0"/>
          <w:marRight w:val="0"/>
          <w:marTop w:val="0"/>
          <w:marBottom w:val="0"/>
          <w:divBdr>
            <w:top w:val="none" w:sz="0" w:space="0" w:color="auto"/>
            <w:left w:val="none" w:sz="0" w:space="0" w:color="auto"/>
            <w:bottom w:val="none" w:sz="0" w:space="0" w:color="auto"/>
            <w:right w:val="none" w:sz="0" w:space="0" w:color="auto"/>
          </w:divBdr>
        </w:div>
        <w:div w:id="1897230301">
          <w:marLeft w:val="0"/>
          <w:marRight w:val="0"/>
          <w:marTop w:val="0"/>
          <w:marBottom w:val="0"/>
          <w:divBdr>
            <w:top w:val="none" w:sz="0" w:space="0" w:color="auto"/>
            <w:left w:val="none" w:sz="0" w:space="0" w:color="auto"/>
            <w:bottom w:val="none" w:sz="0" w:space="0" w:color="auto"/>
            <w:right w:val="none" w:sz="0" w:space="0" w:color="auto"/>
          </w:divBdr>
        </w:div>
        <w:div w:id="767896430">
          <w:marLeft w:val="0"/>
          <w:marRight w:val="0"/>
          <w:marTop w:val="0"/>
          <w:marBottom w:val="0"/>
          <w:divBdr>
            <w:top w:val="none" w:sz="0" w:space="0" w:color="auto"/>
            <w:left w:val="none" w:sz="0" w:space="0" w:color="auto"/>
            <w:bottom w:val="none" w:sz="0" w:space="0" w:color="auto"/>
            <w:right w:val="none" w:sz="0" w:space="0" w:color="auto"/>
          </w:divBdr>
        </w:div>
        <w:div w:id="2095933574">
          <w:marLeft w:val="0"/>
          <w:marRight w:val="0"/>
          <w:marTop w:val="0"/>
          <w:marBottom w:val="0"/>
          <w:divBdr>
            <w:top w:val="none" w:sz="0" w:space="0" w:color="auto"/>
            <w:left w:val="none" w:sz="0" w:space="0" w:color="auto"/>
            <w:bottom w:val="none" w:sz="0" w:space="0" w:color="auto"/>
            <w:right w:val="none" w:sz="0" w:space="0" w:color="auto"/>
          </w:divBdr>
        </w:div>
        <w:div w:id="244802801">
          <w:marLeft w:val="0"/>
          <w:marRight w:val="0"/>
          <w:marTop w:val="0"/>
          <w:marBottom w:val="0"/>
          <w:divBdr>
            <w:top w:val="none" w:sz="0" w:space="0" w:color="auto"/>
            <w:left w:val="none" w:sz="0" w:space="0" w:color="auto"/>
            <w:bottom w:val="none" w:sz="0" w:space="0" w:color="auto"/>
            <w:right w:val="none" w:sz="0" w:space="0" w:color="auto"/>
          </w:divBdr>
        </w:div>
        <w:div w:id="1589582038">
          <w:marLeft w:val="0"/>
          <w:marRight w:val="0"/>
          <w:marTop w:val="0"/>
          <w:marBottom w:val="0"/>
          <w:divBdr>
            <w:top w:val="none" w:sz="0" w:space="0" w:color="auto"/>
            <w:left w:val="none" w:sz="0" w:space="0" w:color="auto"/>
            <w:bottom w:val="none" w:sz="0" w:space="0" w:color="auto"/>
            <w:right w:val="none" w:sz="0" w:space="0" w:color="auto"/>
          </w:divBdr>
        </w:div>
        <w:div w:id="1749884493">
          <w:marLeft w:val="0"/>
          <w:marRight w:val="0"/>
          <w:marTop w:val="0"/>
          <w:marBottom w:val="0"/>
          <w:divBdr>
            <w:top w:val="none" w:sz="0" w:space="0" w:color="auto"/>
            <w:left w:val="none" w:sz="0" w:space="0" w:color="auto"/>
            <w:bottom w:val="none" w:sz="0" w:space="0" w:color="auto"/>
            <w:right w:val="none" w:sz="0" w:space="0" w:color="auto"/>
          </w:divBdr>
        </w:div>
        <w:div w:id="1990281642">
          <w:marLeft w:val="0"/>
          <w:marRight w:val="0"/>
          <w:marTop w:val="0"/>
          <w:marBottom w:val="0"/>
          <w:divBdr>
            <w:top w:val="none" w:sz="0" w:space="0" w:color="auto"/>
            <w:left w:val="none" w:sz="0" w:space="0" w:color="auto"/>
            <w:bottom w:val="none" w:sz="0" w:space="0" w:color="auto"/>
            <w:right w:val="none" w:sz="0" w:space="0" w:color="auto"/>
          </w:divBdr>
        </w:div>
        <w:div w:id="436412526">
          <w:marLeft w:val="0"/>
          <w:marRight w:val="0"/>
          <w:marTop w:val="0"/>
          <w:marBottom w:val="0"/>
          <w:divBdr>
            <w:top w:val="none" w:sz="0" w:space="0" w:color="auto"/>
            <w:left w:val="none" w:sz="0" w:space="0" w:color="auto"/>
            <w:bottom w:val="none" w:sz="0" w:space="0" w:color="auto"/>
            <w:right w:val="none" w:sz="0" w:space="0" w:color="auto"/>
          </w:divBdr>
        </w:div>
        <w:div w:id="1487016893">
          <w:marLeft w:val="0"/>
          <w:marRight w:val="0"/>
          <w:marTop w:val="0"/>
          <w:marBottom w:val="0"/>
          <w:divBdr>
            <w:top w:val="none" w:sz="0" w:space="0" w:color="auto"/>
            <w:left w:val="none" w:sz="0" w:space="0" w:color="auto"/>
            <w:bottom w:val="none" w:sz="0" w:space="0" w:color="auto"/>
            <w:right w:val="none" w:sz="0" w:space="0" w:color="auto"/>
          </w:divBdr>
        </w:div>
        <w:div w:id="905183543">
          <w:marLeft w:val="0"/>
          <w:marRight w:val="0"/>
          <w:marTop w:val="0"/>
          <w:marBottom w:val="0"/>
          <w:divBdr>
            <w:top w:val="none" w:sz="0" w:space="0" w:color="auto"/>
            <w:left w:val="none" w:sz="0" w:space="0" w:color="auto"/>
            <w:bottom w:val="none" w:sz="0" w:space="0" w:color="auto"/>
            <w:right w:val="none" w:sz="0" w:space="0" w:color="auto"/>
          </w:divBdr>
        </w:div>
        <w:div w:id="975336737">
          <w:marLeft w:val="0"/>
          <w:marRight w:val="0"/>
          <w:marTop w:val="0"/>
          <w:marBottom w:val="0"/>
          <w:divBdr>
            <w:top w:val="none" w:sz="0" w:space="0" w:color="auto"/>
            <w:left w:val="none" w:sz="0" w:space="0" w:color="auto"/>
            <w:bottom w:val="none" w:sz="0" w:space="0" w:color="auto"/>
            <w:right w:val="none" w:sz="0" w:space="0" w:color="auto"/>
          </w:divBdr>
        </w:div>
        <w:div w:id="384066967">
          <w:marLeft w:val="0"/>
          <w:marRight w:val="0"/>
          <w:marTop w:val="0"/>
          <w:marBottom w:val="0"/>
          <w:divBdr>
            <w:top w:val="none" w:sz="0" w:space="0" w:color="auto"/>
            <w:left w:val="none" w:sz="0" w:space="0" w:color="auto"/>
            <w:bottom w:val="none" w:sz="0" w:space="0" w:color="auto"/>
            <w:right w:val="none" w:sz="0" w:space="0" w:color="auto"/>
          </w:divBdr>
        </w:div>
        <w:div w:id="1020081943">
          <w:marLeft w:val="0"/>
          <w:marRight w:val="0"/>
          <w:marTop w:val="0"/>
          <w:marBottom w:val="0"/>
          <w:divBdr>
            <w:top w:val="none" w:sz="0" w:space="0" w:color="auto"/>
            <w:left w:val="none" w:sz="0" w:space="0" w:color="auto"/>
            <w:bottom w:val="none" w:sz="0" w:space="0" w:color="auto"/>
            <w:right w:val="none" w:sz="0" w:space="0" w:color="auto"/>
          </w:divBdr>
        </w:div>
        <w:div w:id="232544248">
          <w:marLeft w:val="0"/>
          <w:marRight w:val="0"/>
          <w:marTop w:val="0"/>
          <w:marBottom w:val="0"/>
          <w:divBdr>
            <w:top w:val="none" w:sz="0" w:space="0" w:color="auto"/>
            <w:left w:val="none" w:sz="0" w:space="0" w:color="auto"/>
            <w:bottom w:val="none" w:sz="0" w:space="0" w:color="auto"/>
            <w:right w:val="none" w:sz="0" w:space="0" w:color="auto"/>
          </w:divBdr>
        </w:div>
        <w:div w:id="11020735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abed79218c3a45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Time xmlns="102fc0ab-9407-4011-bbb7-636dac2f1f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711CE5A849B44A70378CB8174A4F0" ma:contentTypeVersion="13" ma:contentTypeDescription="Create a new document." ma:contentTypeScope="" ma:versionID="c217f2bb31b1720054c4ceebeff2115a">
  <xsd:schema xmlns:xsd="http://www.w3.org/2001/XMLSchema" xmlns:xs="http://www.w3.org/2001/XMLSchema" xmlns:p="http://schemas.microsoft.com/office/2006/metadata/properties" xmlns:ns2="102fc0ab-9407-4011-bbb7-636dac2f1fda" xmlns:ns3="ce439e35-9129-4f75-8b10-561324b06064" targetNamespace="http://schemas.microsoft.com/office/2006/metadata/properties" ma:root="true" ma:fieldsID="6c9261e22a87733b93654d90e83f7e54" ns2:_="" ns3:_="">
    <xsd:import namespace="102fc0ab-9407-4011-bbb7-636dac2f1fda"/>
    <xsd:import namespace="ce439e35-9129-4f75-8b10-561324b060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ime"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fc0ab-9407-4011-bbb7-636dac2f1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ime" ma:index="14" nillable="true" ma:displayName="Date &amp; Time" ma:format="DateOnly" ma:internalName="DateTime">
      <xsd:simpleType>
        <xsd:restriction base="dms:DateTim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439e35-9129-4f75-8b10-561324b06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E1B74-B10A-47F6-B9E8-0A6A9B3AAEFA}">
  <ds:schemaRefs>
    <ds:schemaRef ds:uri="http://schemas.microsoft.com/office/2006/metadata/properties"/>
    <ds:schemaRef ds:uri="http://schemas.microsoft.com/office/infopath/2007/PartnerControls"/>
    <ds:schemaRef ds:uri="102fc0ab-9407-4011-bbb7-636dac2f1fda"/>
  </ds:schemaRefs>
</ds:datastoreItem>
</file>

<file path=customXml/itemProps2.xml><?xml version="1.0" encoding="utf-8"?>
<ds:datastoreItem xmlns:ds="http://schemas.openxmlformats.org/officeDocument/2006/customXml" ds:itemID="{46A1D6B0-40DC-4403-99A7-B66EA706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fc0ab-9407-4011-bbb7-636dac2f1fda"/>
    <ds:schemaRef ds:uri="ce439e35-9129-4f75-8b10-561324b06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61F35-6010-4C44-AC95-43B7BC5FDB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House of Representatives Bylaws</dc:title>
  <dc:subject/>
  <dc:creator>Caleb Kenney</dc:creator>
  <keywords/>
  <lastModifiedBy>Chupp, Emma Grace</lastModifiedBy>
  <revision>11</revision>
  <lastPrinted>2024-02-28T18:11:00.0000000Z</lastPrinted>
  <dcterms:created xsi:type="dcterms:W3CDTF">2024-04-23T22:30:00.0000000Z</dcterms:created>
  <dcterms:modified xsi:type="dcterms:W3CDTF">2025-03-05T00:32:32.6071184Z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0x010100683711CE5A849B44A70378CB8174A4F0</vt:lpwstr>
  </property>
</Properties>
</file>