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9C9D" w14:textId="77777777" w:rsidR="001E7C83" w:rsidRPr="006C73AD" w:rsidRDefault="001E7C83" w:rsidP="006C73AD">
      <w:pPr>
        <w:pStyle w:val="NoSpacing"/>
        <w:contextualSpacing/>
        <w:jc w:val="center"/>
        <w:rPr>
          <w:rFonts w:ascii="Times New Roman" w:hAnsi="Times New Roman" w:cs="Times New Roman"/>
          <w:b/>
          <w:sz w:val="28"/>
          <w:szCs w:val="24"/>
        </w:rPr>
      </w:pPr>
      <w:r w:rsidRPr="006C73AD">
        <w:rPr>
          <w:rFonts w:ascii="Times New Roman" w:hAnsi="Times New Roman" w:cs="Times New Roman"/>
          <w:b/>
          <w:sz w:val="28"/>
          <w:szCs w:val="24"/>
        </w:rPr>
        <w:t>Debriefing Template</w:t>
      </w:r>
    </w:p>
    <w:p w14:paraId="0239F859" w14:textId="77777777" w:rsidR="001E7C83" w:rsidRPr="006C73AD" w:rsidRDefault="00DA2D06" w:rsidP="006C73AD">
      <w:pPr>
        <w:pStyle w:val="NoSpacing"/>
        <w:contextualSpacing/>
        <w:jc w:val="center"/>
        <w:rPr>
          <w:rFonts w:ascii="Times New Roman" w:hAnsi="Times New Roman" w:cs="Times New Roman"/>
          <w:b/>
          <w:i/>
          <w:sz w:val="24"/>
          <w:szCs w:val="24"/>
        </w:rPr>
      </w:pPr>
      <w:r w:rsidRPr="00DA2D06">
        <w:rPr>
          <w:rStyle w:val="NoSpacingChar"/>
          <w:rFonts w:ascii="Times New Roman" w:hAnsi="Times New Roman" w:cs="Times New Roman"/>
          <w:b/>
          <w:i/>
          <w:noProof/>
          <w:sz w:val="24"/>
          <w:szCs w:val="24"/>
        </w:rPr>
        <w:pict w14:anchorId="4ED90508">
          <v:rect id="_x0000_i1025" alt="" style="width:468pt;height:1.5pt;mso-width-percent:0;mso-height-percent:0;mso-width-percent:0;mso-height-percent:0" o:hralign="center" o:hrstd="t" o:hrnoshade="t" o:hr="t" fillcolor="#44546a [3215]" stroked="f"/>
        </w:pict>
      </w:r>
    </w:p>
    <w:p w14:paraId="04F9227C" w14:textId="74DB8B00" w:rsidR="001E7C83" w:rsidRPr="00D66BE6" w:rsidRDefault="00CB6DEE" w:rsidP="006C73AD">
      <w:pPr>
        <w:shd w:val="clear" w:color="auto" w:fill="FFFFFF"/>
        <w:contextualSpacing/>
      </w:pPr>
      <w:r>
        <w:rPr>
          <w:rFonts w:eastAsia="Times New Roman"/>
          <w:color w:val="000000"/>
        </w:rPr>
        <w:t>You may need to debrief</w:t>
      </w:r>
      <w:r w:rsidR="001E7C83" w:rsidRPr="006C73AD">
        <w:rPr>
          <w:rFonts w:eastAsia="Times New Roman"/>
          <w:color w:val="000000"/>
        </w:rPr>
        <w:t xml:space="preserve"> participants after they have completed your study </w:t>
      </w:r>
      <w:r w:rsidRPr="005F6C8C">
        <w:rPr>
          <w:rFonts w:eastAsia="Times New Roman"/>
          <w:b/>
          <w:bCs/>
          <w:i/>
          <w:iCs/>
          <w:color w:val="000000"/>
        </w:rPr>
        <w:t>to inform them about any deceptive study procedures or element(s)</w:t>
      </w:r>
      <w:r w:rsidR="001E7C83" w:rsidRPr="006C73AD">
        <w:rPr>
          <w:rFonts w:eastAsia="Times New Roman"/>
          <w:color w:val="000000"/>
        </w:rPr>
        <w:t xml:space="preserve">. Whether </w:t>
      </w:r>
      <w:r w:rsidR="005F6C8C">
        <w:rPr>
          <w:rFonts w:eastAsia="Times New Roman"/>
          <w:color w:val="000000"/>
        </w:rPr>
        <w:t xml:space="preserve">or not </w:t>
      </w:r>
      <w:r w:rsidR="001E7C83" w:rsidRPr="006C73AD">
        <w:rPr>
          <w:rFonts w:eastAsia="Times New Roman"/>
          <w:color w:val="000000"/>
        </w:rPr>
        <w:t>you choose to debrief participants depend</w:t>
      </w:r>
      <w:r>
        <w:rPr>
          <w:rFonts w:eastAsia="Times New Roman"/>
          <w:color w:val="000000"/>
        </w:rPr>
        <w:t>s</w:t>
      </w:r>
      <w:r w:rsidR="001E7C83" w:rsidRPr="006C73AD">
        <w:rPr>
          <w:rFonts w:eastAsia="Times New Roman"/>
          <w:color w:val="000000"/>
        </w:rPr>
        <w:t xml:space="preserve"> on the nature of your research, whether your data collection was anonymous, and </w:t>
      </w:r>
      <w:r w:rsidR="00D66BE6">
        <w:rPr>
          <w:rFonts w:eastAsia="Times New Roman"/>
          <w:color w:val="000000"/>
        </w:rPr>
        <w:t>whether</w:t>
      </w:r>
      <w:r w:rsidR="001E7C83" w:rsidRPr="006C73AD">
        <w:rPr>
          <w:rFonts w:eastAsia="Times New Roman"/>
          <w:color w:val="000000"/>
        </w:rPr>
        <w:t xml:space="preserve"> debriefing would cause more harm than good. </w:t>
      </w:r>
      <w:r w:rsidR="00D66BE6" w:rsidRPr="00D10EF7">
        <w:t>Using our template can help avoid extra paperwork and delays in approving the study.</w:t>
      </w:r>
    </w:p>
    <w:p w14:paraId="64ACB2B5" w14:textId="77777777" w:rsidR="001E7C83" w:rsidRPr="006C73AD" w:rsidRDefault="001E7C83" w:rsidP="006C73AD">
      <w:pPr>
        <w:shd w:val="clear" w:color="auto" w:fill="FFFFFF"/>
        <w:contextualSpacing/>
        <w:rPr>
          <w:rFonts w:eastAsia="Times New Roman"/>
          <w:color w:val="000000"/>
        </w:rPr>
      </w:pPr>
    </w:p>
    <w:p w14:paraId="5050BB69" w14:textId="61B1C31B" w:rsidR="001E7C83" w:rsidRPr="00D66BE6" w:rsidRDefault="00D66BE6" w:rsidP="00D66BE6">
      <w:pPr>
        <w:contextualSpacing/>
        <w:rPr>
          <w:bCs/>
          <w:color w:val="0563C1" w:themeColor="hyperlink"/>
          <w:u w:val="single"/>
        </w:rPr>
      </w:pPr>
      <w:r>
        <w:t>The contents of</w:t>
      </w:r>
      <w:r w:rsidR="00412B7D" w:rsidRPr="006C73AD">
        <w:t xml:space="preserve"> the debriefing</w:t>
      </w:r>
      <w:r w:rsidR="001E7C83" w:rsidRPr="006C73AD">
        <w:t xml:space="preserve"> </w:t>
      </w:r>
      <w:r>
        <w:t xml:space="preserve">template have </w:t>
      </w:r>
      <w:r w:rsidR="001E7C83" w:rsidRPr="006C73AD">
        <w:t>be</w:t>
      </w:r>
      <w:r>
        <w:t>en</w:t>
      </w:r>
      <w:r w:rsidR="001E7C83" w:rsidRPr="006C73AD">
        <w:t xml:space="preserve"> organized to facilitate </w:t>
      </w:r>
      <w:r>
        <w:t>understanding</w:t>
      </w:r>
      <w:r w:rsidR="001E7C83" w:rsidRPr="006C73AD">
        <w:t>.</w:t>
      </w:r>
      <w:r w:rsidR="001E7C83" w:rsidRPr="006C73AD">
        <w:rPr>
          <w:bCs/>
        </w:rPr>
        <w:t xml:space="preserve"> </w:t>
      </w:r>
      <w:r w:rsidR="00412B7D" w:rsidRPr="006C73AD">
        <w:rPr>
          <w:b/>
          <w:bCs/>
        </w:rPr>
        <w:t>Debriefing</w:t>
      </w:r>
      <w:r w:rsidR="001E7C83" w:rsidRPr="006C73AD">
        <w:rPr>
          <w:b/>
          <w:bCs/>
        </w:rPr>
        <w:t xml:space="preserve"> should be written in plain language, </w:t>
      </w:r>
      <w:r>
        <w:rPr>
          <w:b/>
          <w:bCs/>
        </w:rPr>
        <w:t xml:space="preserve">excluding technical terms, and </w:t>
      </w:r>
      <w:r w:rsidR="001E7C83" w:rsidRPr="006C73AD">
        <w:rPr>
          <w:b/>
          <w:bCs/>
        </w:rPr>
        <w:t>generally at an 8</w:t>
      </w:r>
      <w:r w:rsidR="001E7C83" w:rsidRPr="006C73AD">
        <w:rPr>
          <w:b/>
          <w:bCs/>
          <w:vertAlign w:val="superscript"/>
        </w:rPr>
        <w:t>th</w:t>
      </w:r>
      <w:r w:rsidR="001E7C83" w:rsidRPr="006C73AD">
        <w:rPr>
          <w:b/>
          <w:bCs/>
        </w:rPr>
        <w:t>-grade reading level.</w:t>
      </w:r>
      <w:r w:rsidR="001E7C83" w:rsidRPr="006C73AD">
        <w:rPr>
          <w:bCs/>
        </w:rPr>
        <w:t xml:space="preserve"> The reading level can be higher if the </w:t>
      </w:r>
      <w:r>
        <w:rPr>
          <w:bCs/>
        </w:rPr>
        <w:t>planned participant</w:t>
      </w:r>
      <w:r w:rsidRPr="00C05FEA">
        <w:rPr>
          <w:bCs/>
        </w:rPr>
        <w:t xml:space="preserve"> population tends to have a higher literacy rate than the general population. </w:t>
      </w:r>
      <w:r w:rsidRPr="00C05FEA">
        <w:t xml:space="preserve">For more information on plain language, go to </w:t>
      </w:r>
      <w:hyperlink r:id="rId7" w:history="1">
        <w:r w:rsidRPr="00C05FEA">
          <w:rPr>
            <w:bCs/>
            <w:color w:val="0563C1" w:themeColor="hyperlink"/>
            <w:u w:val="single"/>
          </w:rPr>
          <w:t>http://www.plainlanguage.gov/</w:t>
        </w:r>
      </w:hyperlink>
      <w:r w:rsidRPr="00C05FEA">
        <w:rPr>
          <w:bCs/>
          <w:color w:val="0563C1" w:themeColor="hyperlink"/>
          <w:u w:val="single"/>
        </w:rPr>
        <w:t>.</w:t>
      </w:r>
    </w:p>
    <w:p w14:paraId="44328AC1" w14:textId="77777777" w:rsidR="001E7C83" w:rsidRPr="006C73AD" w:rsidRDefault="001E7C83" w:rsidP="006C73AD">
      <w:pPr>
        <w:contextualSpacing/>
      </w:pPr>
    </w:p>
    <w:p w14:paraId="6201DF42" w14:textId="7B96BA9F" w:rsidR="001E7C83" w:rsidRPr="006C73AD" w:rsidRDefault="001E7C83" w:rsidP="006C73AD">
      <w:pPr>
        <w:contextualSpacing/>
        <w:rPr>
          <w:bCs/>
        </w:rPr>
      </w:pPr>
      <w:r w:rsidRPr="006C73AD">
        <w:rPr>
          <w:bCs/>
        </w:rPr>
        <w:t>Please note the following:</w:t>
      </w:r>
    </w:p>
    <w:p w14:paraId="7CDEDC50" w14:textId="5E800ED9" w:rsidR="001E7C83" w:rsidRPr="006C73AD" w:rsidRDefault="001E7C83" w:rsidP="006C73AD">
      <w:pPr>
        <w:pStyle w:val="ListParagraph"/>
        <w:numPr>
          <w:ilvl w:val="0"/>
          <w:numId w:val="2"/>
        </w:numPr>
        <w:spacing w:after="0"/>
        <w:rPr>
          <w:rFonts w:ascii="Times New Roman" w:hAnsi="Times New Roman" w:cs="Times New Roman"/>
          <w:sz w:val="24"/>
          <w:szCs w:val="24"/>
        </w:rPr>
      </w:pPr>
      <w:r w:rsidRPr="006C73AD">
        <w:rPr>
          <w:rFonts w:ascii="Times New Roman" w:hAnsi="Times New Roman" w:cs="Times New Roman"/>
          <w:sz w:val="24"/>
          <w:szCs w:val="24"/>
        </w:rPr>
        <w:t xml:space="preserve">Text in </w:t>
      </w:r>
      <w:r w:rsidRPr="00D66BE6">
        <w:rPr>
          <w:rFonts w:ascii="Times New Roman" w:hAnsi="Times New Roman" w:cs="Times New Roman"/>
          <w:color w:val="FF0000"/>
          <w:sz w:val="24"/>
          <w:szCs w:val="24"/>
        </w:rPr>
        <w:t>[brackets]</w:t>
      </w:r>
      <w:r w:rsidRPr="006C73AD">
        <w:rPr>
          <w:rFonts w:ascii="Times New Roman" w:hAnsi="Times New Roman" w:cs="Times New Roman"/>
          <w:sz w:val="24"/>
          <w:szCs w:val="24"/>
        </w:rPr>
        <w:t xml:space="preserve"> represents information about your study that you must add. </w:t>
      </w:r>
    </w:p>
    <w:p w14:paraId="0CB6D423" w14:textId="785BDB4C" w:rsidR="001E7C83" w:rsidRPr="00D66BE6" w:rsidRDefault="001E7C83" w:rsidP="00D66BE6">
      <w:pPr>
        <w:pStyle w:val="ListParagraph"/>
        <w:numPr>
          <w:ilvl w:val="0"/>
          <w:numId w:val="2"/>
        </w:numPr>
        <w:spacing w:after="0"/>
        <w:rPr>
          <w:rFonts w:ascii="Times New Roman" w:hAnsi="Times New Roman" w:cs="Times New Roman"/>
          <w:sz w:val="24"/>
          <w:szCs w:val="24"/>
        </w:rPr>
      </w:pPr>
      <w:r w:rsidRPr="006C73AD">
        <w:rPr>
          <w:rFonts w:ascii="Times New Roman" w:hAnsi="Times New Roman" w:cs="Times New Roman"/>
          <w:sz w:val="24"/>
          <w:szCs w:val="24"/>
        </w:rPr>
        <w:t xml:space="preserve">A </w:t>
      </w:r>
      <w:r w:rsidR="00D66BE6">
        <w:rPr>
          <w:rFonts w:ascii="Times New Roman" w:hAnsi="Times New Roman" w:cs="Times New Roman"/>
          <w:sz w:val="24"/>
          <w:szCs w:val="24"/>
        </w:rPr>
        <w:t xml:space="preserve">forward </w:t>
      </w:r>
      <w:r w:rsidRPr="006C73AD">
        <w:rPr>
          <w:rFonts w:ascii="Times New Roman" w:hAnsi="Times New Roman" w:cs="Times New Roman"/>
          <w:sz w:val="24"/>
          <w:szCs w:val="24"/>
        </w:rPr>
        <w:t>slash</w:t>
      </w:r>
      <w:r w:rsidR="00D66BE6">
        <w:rPr>
          <w:rFonts w:ascii="Times New Roman" w:hAnsi="Times New Roman" w:cs="Times New Roman"/>
          <w:sz w:val="24"/>
          <w:szCs w:val="24"/>
        </w:rPr>
        <w:t xml:space="preserve"> (/)</w:t>
      </w:r>
      <w:r w:rsidRPr="006C73AD">
        <w:rPr>
          <w:rFonts w:ascii="Times New Roman" w:hAnsi="Times New Roman" w:cs="Times New Roman"/>
          <w:sz w:val="24"/>
          <w:szCs w:val="24"/>
        </w:rPr>
        <w:t xml:space="preserve"> indicates that you must select</w:t>
      </w:r>
      <w:r w:rsidR="00D66BE6">
        <w:rPr>
          <w:rFonts w:ascii="Times New Roman" w:hAnsi="Times New Roman" w:cs="Times New Roman"/>
          <w:sz w:val="24"/>
          <w:szCs w:val="24"/>
        </w:rPr>
        <w:t xml:space="preserve"> an option</w:t>
      </w:r>
      <w:r w:rsidRPr="006C73AD">
        <w:rPr>
          <w:rFonts w:ascii="Times New Roman" w:hAnsi="Times New Roman" w:cs="Times New Roman"/>
          <w:sz w:val="24"/>
          <w:szCs w:val="24"/>
        </w:rPr>
        <w:t xml:space="preserve"> </w:t>
      </w:r>
      <w:r w:rsidR="00D66BE6">
        <w:rPr>
          <w:rFonts w:ascii="Times New Roman" w:hAnsi="Times New Roman" w:cs="Times New Roman"/>
          <w:sz w:val="24"/>
          <w:szCs w:val="24"/>
        </w:rPr>
        <w:t>specific to</w:t>
      </w:r>
      <w:r w:rsidRPr="006C73AD">
        <w:rPr>
          <w:rFonts w:ascii="Times New Roman" w:hAnsi="Times New Roman" w:cs="Times New Roman"/>
          <w:sz w:val="24"/>
          <w:szCs w:val="24"/>
        </w:rPr>
        <w:t xml:space="preserve"> your study (e.g., “will/will not” or “I/we”)</w:t>
      </w:r>
      <w:r w:rsidR="00D66BE6">
        <w:rPr>
          <w:rFonts w:ascii="Times New Roman" w:hAnsi="Times New Roman" w:cs="Times New Roman"/>
          <w:sz w:val="24"/>
          <w:szCs w:val="24"/>
        </w:rPr>
        <w:t xml:space="preserve"> and remove the remaining option(s)</w:t>
      </w:r>
      <w:r w:rsidRPr="00D66BE6">
        <w:t xml:space="preserve">. </w:t>
      </w:r>
    </w:p>
    <w:p w14:paraId="5CF50BEB" w14:textId="77777777" w:rsidR="001E7C83" w:rsidRPr="006C73AD" w:rsidRDefault="001E7C83" w:rsidP="006C73AD">
      <w:pPr>
        <w:pStyle w:val="ListParagraph"/>
        <w:numPr>
          <w:ilvl w:val="0"/>
          <w:numId w:val="2"/>
        </w:numPr>
        <w:spacing w:after="0"/>
        <w:rPr>
          <w:rFonts w:ascii="Times New Roman" w:hAnsi="Times New Roman" w:cs="Times New Roman"/>
          <w:sz w:val="24"/>
          <w:szCs w:val="24"/>
        </w:rPr>
      </w:pPr>
      <w:r w:rsidRPr="006C73AD">
        <w:rPr>
          <w:rFonts w:ascii="Times New Roman" w:hAnsi="Times New Roman" w:cs="Times New Roman"/>
          <w:sz w:val="24"/>
          <w:szCs w:val="24"/>
        </w:rPr>
        <w:t xml:space="preserve">Additional instructions or sample text are provided in </w:t>
      </w:r>
      <w:r w:rsidRPr="006C73AD">
        <w:rPr>
          <w:rFonts w:ascii="Times New Roman" w:hAnsi="Times New Roman" w:cs="Times New Roman"/>
          <w:sz w:val="24"/>
          <w:szCs w:val="24"/>
          <w:bdr w:val="single" w:sz="4" w:space="0" w:color="auto"/>
          <w:shd w:val="clear" w:color="auto" w:fill="FFFFCC"/>
        </w:rPr>
        <w:t>boxes</w:t>
      </w:r>
      <w:r w:rsidRPr="006C73AD">
        <w:rPr>
          <w:rFonts w:ascii="Times New Roman" w:hAnsi="Times New Roman" w:cs="Times New Roman"/>
          <w:sz w:val="24"/>
          <w:szCs w:val="24"/>
        </w:rPr>
        <w:t xml:space="preserve">.  </w:t>
      </w:r>
    </w:p>
    <w:p w14:paraId="2AE62FF0" w14:textId="77777777" w:rsidR="008F4C77" w:rsidRPr="00C05FEA" w:rsidRDefault="001E7C83" w:rsidP="008F4C77">
      <w:pPr>
        <w:pStyle w:val="ListParagraph"/>
        <w:numPr>
          <w:ilvl w:val="0"/>
          <w:numId w:val="2"/>
        </w:numPr>
        <w:spacing w:after="0"/>
        <w:rPr>
          <w:rFonts w:ascii="Times New Roman" w:hAnsi="Times New Roman" w:cs="Times New Roman"/>
          <w:bCs/>
          <w:sz w:val="24"/>
          <w:szCs w:val="24"/>
        </w:rPr>
      </w:pPr>
      <w:r w:rsidRPr="006C73AD">
        <w:rPr>
          <w:rFonts w:ascii="Times New Roman" w:hAnsi="Times New Roman" w:cs="Times New Roman"/>
          <w:bCs/>
          <w:sz w:val="24"/>
          <w:szCs w:val="24"/>
        </w:rPr>
        <w:t xml:space="preserve">Before you submit your </w:t>
      </w:r>
      <w:r w:rsidR="008F4C77">
        <w:rPr>
          <w:rFonts w:ascii="Times New Roman" w:hAnsi="Times New Roman" w:cs="Times New Roman"/>
          <w:bCs/>
          <w:sz w:val="24"/>
          <w:szCs w:val="24"/>
        </w:rPr>
        <w:t xml:space="preserve">debriefing </w:t>
      </w:r>
      <w:r w:rsidRPr="006C73AD">
        <w:rPr>
          <w:rFonts w:ascii="Times New Roman" w:hAnsi="Times New Roman" w:cs="Times New Roman"/>
          <w:bCs/>
          <w:sz w:val="24"/>
          <w:szCs w:val="24"/>
        </w:rPr>
        <w:t xml:space="preserve">document to the IRB, delete this cover page, brackets, and </w:t>
      </w:r>
      <w:r w:rsidRPr="006C73AD">
        <w:rPr>
          <w:rFonts w:ascii="Times New Roman" w:hAnsi="Times New Roman" w:cs="Times New Roman"/>
          <w:bCs/>
          <w:sz w:val="24"/>
          <w:szCs w:val="24"/>
          <w:bdr w:val="single" w:sz="4" w:space="0" w:color="auto"/>
          <w:shd w:val="clear" w:color="auto" w:fill="FFFFCC"/>
        </w:rPr>
        <w:t>boxes</w:t>
      </w:r>
      <w:r w:rsidRPr="006C73AD">
        <w:rPr>
          <w:rFonts w:ascii="Times New Roman" w:hAnsi="Times New Roman" w:cs="Times New Roman"/>
          <w:bCs/>
          <w:sz w:val="24"/>
          <w:szCs w:val="24"/>
        </w:rPr>
        <w:t xml:space="preserve">. </w:t>
      </w:r>
      <w:r w:rsidR="008F4C77">
        <w:rPr>
          <w:rFonts w:ascii="Times New Roman" w:hAnsi="Times New Roman" w:cs="Times New Roman"/>
          <w:bCs/>
          <w:sz w:val="24"/>
          <w:szCs w:val="24"/>
        </w:rPr>
        <w:t>You’ll also need to remove any extra spaces created when the boxes were removed.</w:t>
      </w:r>
      <w:r w:rsidR="008F4C77" w:rsidRPr="00C05FEA">
        <w:rPr>
          <w:rFonts w:ascii="Times New Roman" w:hAnsi="Times New Roman" w:cs="Times New Roman"/>
          <w:bCs/>
          <w:sz w:val="24"/>
          <w:szCs w:val="24"/>
        </w:rPr>
        <w:t xml:space="preserve"> </w:t>
      </w:r>
    </w:p>
    <w:p w14:paraId="3B3EFAA4" w14:textId="77777777" w:rsidR="001E7C83" w:rsidRPr="006C73AD" w:rsidRDefault="001E7C83" w:rsidP="006C73AD">
      <w:pPr>
        <w:pStyle w:val="ListParagraph"/>
        <w:numPr>
          <w:ilvl w:val="0"/>
          <w:numId w:val="2"/>
        </w:numPr>
        <w:spacing w:after="0"/>
        <w:rPr>
          <w:rFonts w:ascii="Times New Roman" w:hAnsi="Times New Roman" w:cs="Times New Roman"/>
          <w:bCs/>
          <w:sz w:val="24"/>
          <w:szCs w:val="24"/>
        </w:rPr>
      </w:pPr>
      <w:r w:rsidRPr="006C73AD">
        <w:rPr>
          <w:rFonts w:ascii="Times New Roman" w:hAnsi="Times New Roman" w:cs="Times New Roman"/>
          <w:sz w:val="24"/>
          <w:szCs w:val="24"/>
        </w:rPr>
        <w:t xml:space="preserve">Please follow the </w:t>
      </w:r>
      <w:r w:rsidRPr="006C73AD">
        <w:rPr>
          <w:rFonts w:ascii="Times New Roman" w:hAnsi="Times New Roman" w:cs="Times New Roman"/>
          <w:b/>
          <w:color w:val="5B9BD5" w:themeColor="accent1"/>
          <w:sz w:val="24"/>
          <w:szCs w:val="24"/>
        </w:rPr>
        <w:t>instructions in blue</w:t>
      </w:r>
      <w:r w:rsidR="007835C6" w:rsidRPr="006C73AD">
        <w:rPr>
          <w:rFonts w:ascii="Times New Roman" w:hAnsi="Times New Roman" w:cs="Times New Roman"/>
          <w:sz w:val="24"/>
          <w:szCs w:val="24"/>
        </w:rPr>
        <w:t xml:space="preserve"> below, revising or providing the information</w:t>
      </w:r>
      <w:r w:rsidRPr="006C73AD">
        <w:rPr>
          <w:rFonts w:ascii="Times New Roman" w:hAnsi="Times New Roman" w:cs="Times New Roman"/>
          <w:sz w:val="24"/>
          <w:szCs w:val="24"/>
        </w:rPr>
        <w:t xml:space="preserve"> in </w:t>
      </w:r>
      <w:r w:rsidRPr="006C73AD">
        <w:rPr>
          <w:rFonts w:ascii="Times New Roman" w:hAnsi="Times New Roman" w:cs="Times New Roman"/>
          <w:b/>
          <w:color w:val="FF0000"/>
          <w:sz w:val="24"/>
          <w:szCs w:val="24"/>
        </w:rPr>
        <w:t>red</w:t>
      </w:r>
      <w:r w:rsidRPr="006C73AD">
        <w:rPr>
          <w:rFonts w:ascii="Times New Roman" w:hAnsi="Times New Roman" w:cs="Times New Roman"/>
          <w:sz w:val="24"/>
          <w:szCs w:val="24"/>
        </w:rPr>
        <w:t xml:space="preserve">. You will need to remove the instructions as you go, including these instructions. The font color of your completed document should be </w:t>
      </w:r>
      <w:r w:rsidRPr="006C73AD">
        <w:rPr>
          <w:rFonts w:ascii="Times New Roman" w:hAnsi="Times New Roman" w:cs="Times New Roman"/>
          <w:b/>
          <w:sz w:val="24"/>
          <w:szCs w:val="24"/>
        </w:rPr>
        <w:t>black</w:t>
      </w:r>
      <w:r w:rsidRPr="006C73AD">
        <w:rPr>
          <w:rFonts w:ascii="Times New Roman" w:hAnsi="Times New Roman" w:cs="Times New Roman"/>
          <w:color w:val="5B9BD5" w:themeColor="accent1"/>
          <w:sz w:val="24"/>
          <w:szCs w:val="24"/>
        </w:rPr>
        <w:t>.</w:t>
      </w:r>
    </w:p>
    <w:p w14:paraId="548AD369" w14:textId="02CE6210" w:rsidR="008F4C77" w:rsidRPr="008F4C77" w:rsidRDefault="008F4C77" w:rsidP="008F4C77">
      <w:pPr>
        <w:pStyle w:val="ListParagraph"/>
        <w:numPr>
          <w:ilvl w:val="0"/>
          <w:numId w:val="2"/>
        </w:numPr>
        <w:spacing w:after="0"/>
        <w:rPr>
          <w:rFonts w:ascii="Times New Roman" w:hAnsi="Times New Roman" w:cs="Times New Roman"/>
          <w:bCs/>
          <w:sz w:val="24"/>
          <w:szCs w:val="24"/>
        </w:rPr>
      </w:pPr>
      <w:r w:rsidRPr="00C05FEA">
        <w:rPr>
          <w:rFonts w:ascii="Times New Roman" w:hAnsi="Times New Roman" w:cs="Times New Roman"/>
          <w:bCs/>
          <w:sz w:val="24"/>
          <w:szCs w:val="24"/>
        </w:rPr>
        <w:t xml:space="preserve">The finished document should reflect what you will give to </w:t>
      </w:r>
      <w:r>
        <w:rPr>
          <w:rFonts w:ascii="Times New Roman" w:hAnsi="Times New Roman" w:cs="Times New Roman"/>
          <w:bCs/>
          <w:sz w:val="24"/>
          <w:szCs w:val="24"/>
        </w:rPr>
        <w:t>prospective participants</w:t>
      </w:r>
      <w:r w:rsidRPr="00C05FEA">
        <w:rPr>
          <w:rFonts w:ascii="Times New Roman" w:hAnsi="Times New Roman" w:cs="Times New Roman"/>
          <w:bCs/>
          <w:sz w:val="24"/>
          <w:szCs w:val="24"/>
        </w:rPr>
        <w:t>.</w:t>
      </w:r>
    </w:p>
    <w:p w14:paraId="7A222D5B" w14:textId="797D3C9A" w:rsidR="001E7C83" w:rsidRPr="006C73AD" w:rsidRDefault="001E7C83" w:rsidP="006C73AD">
      <w:pPr>
        <w:pStyle w:val="ListParagraph"/>
        <w:numPr>
          <w:ilvl w:val="0"/>
          <w:numId w:val="2"/>
        </w:numPr>
        <w:spacing w:after="0"/>
        <w:rPr>
          <w:rFonts w:ascii="Times New Roman" w:hAnsi="Times New Roman" w:cs="Times New Roman"/>
          <w:sz w:val="24"/>
          <w:szCs w:val="24"/>
        </w:rPr>
      </w:pPr>
      <w:r w:rsidRPr="006C73AD">
        <w:rPr>
          <w:rFonts w:ascii="Times New Roman" w:hAnsi="Times New Roman" w:cs="Times New Roman"/>
          <w:bCs/>
          <w:sz w:val="24"/>
          <w:szCs w:val="24"/>
        </w:rPr>
        <w:t>If your study will involve multiple types of particip</w:t>
      </w:r>
      <w:r w:rsidR="00412B7D" w:rsidRPr="006C73AD">
        <w:rPr>
          <w:rFonts w:ascii="Times New Roman" w:hAnsi="Times New Roman" w:cs="Times New Roman"/>
          <w:bCs/>
          <w:sz w:val="24"/>
          <w:szCs w:val="24"/>
        </w:rPr>
        <w:t>ants requiring different debriefing</w:t>
      </w:r>
      <w:r w:rsidRPr="006C73AD">
        <w:rPr>
          <w:rFonts w:ascii="Times New Roman" w:hAnsi="Times New Roman" w:cs="Times New Roman"/>
          <w:bCs/>
          <w:sz w:val="24"/>
          <w:szCs w:val="24"/>
        </w:rPr>
        <w:t xml:space="preserve"> forms, use a file name </w:t>
      </w:r>
      <w:r w:rsidR="00412B7D" w:rsidRPr="006C73AD">
        <w:rPr>
          <w:rFonts w:ascii="Times New Roman" w:hAnsi="Times New Roman" w:cs="Times New Roman"/>
          <w:bCs/>
          <w:sz w:val="24"/>
          <w:szCs w:val="24"/>
        </w:rPr>
        <w:t>for each debriefing</w:t>
      </w:r>
      <w:r w:rsidRPr="006C73AD">
        <w:rPr>
          <w:rFonts w:ascii="Times New Roman" w:hAnsi="Times New Roman" w:cs="Times New Roman"/>
          <w:bCs/>
          <w:sz w:val="24"/>
          <w:szCs w:val="24"/>
        </w:rPr>
        <w:t xml:space="preserve"> document that clearly identifies the intended audience (e.g., </w:t>
      </w:r>
      <w:r w:rsidR="00412B7D" w:rsidRPr="006C73AD">
        <w:rPr>
          <w:rFonts w:ascii="Times New Roman" w:hAnsi="Times New Roman" w:cs="Times New Roman"/>
          <w:bCs/>
          <w:sz w:val="24"/>
          <w:szCs w:val="24"/>
        </w:rPr>
        <w:t>teacher debriefing</w:t>
      </w:r>
      <w:r w:rsidRPr="006C73AD">
        <w:rPr>
          <w:rFonts w:ascii="Times New Roman" w:hAnsi="Times New Roman" w:cs="Times New Roman"/>
          <w:bCs/>
          <w:sz w:val="24"/>
          <w:szCs w:val="24"/>
        </w:rPr>
        <w:t xml:space="preserve">, </w:t>
      </w:r>
      <w:r w:rsidR="00412B7D" w:rsidRPr="006C73AD">
        <w:rPr>
          <w:rFonts w:ascii="Times New Roman" w:hAnsi="Times New Roman" w:cs="Times New Roman"/>
          <w:bCs/>
          <w:sz w:val="24"/>
          <w:szCs w:val="24"/>
        </w:rPr>
        <w:t>student debriefing</w:t>
      </w:r>
      <w:r w:rsidRPr="006C73AD">
        <w:rPr>
          <w:rFonts w:ascii="Times New Roman" w:hAnsi="Times New Roman" w:cs="Times New Roman"/>
          <w:bCs/>
          <w:sz w:val="24"/>
          <w:szCs w:val="24"/>
        </w:rPr>
        <w:t>, etc.).</w:t>
      </w:r>
    </w:p>
    <w:p w14:paraId="0C32FCB7" w14:textId="77777777" w:rsidR="001E7C83" w:rsidRPr="006C73AD" w:rsidRDefault="001E7C83" w:rsidP="006C73AD">
      <w:pPr>
        <w:ind w:left="360"/>
        <w:contextualSpacing/>
      </w:pPr>
    </w:p>
    <w:p w14:paraId="1B15A750" w14:textId="77777777" w:rsidR="001E7C83" w:rsidRPr="006C73AD" w:rsidRDefault="001E7C83" w:rsidP="006C73AD">
      <w:pPr>
        <w:contextualSpacing/>
        <w:rPr>
          <w:bCs/>
        </w:rPr>
      </w:pPr>
      <w:r w:rsidRPr="006C73AD">
        <w:rPr>
          <w:bCs/>
        </w:rPr>
        <w:t>For questions about</w:t>
      </w:r>
      <w:r w:rsidR="00412B7D" w:rsidRPr="006C73AD">
        <w:rPr>
          <w:bCs/>
        </w:rPr>
        <w:t xml:space="preserve"> debriefing</w:t>
      </w:r>
      <w:r w:rsidRPr="006C73AD">
        <w:rPr>
          <w:bCs/>
        </w:rPr>
        <w:t xml:space="preserve">, please contact the IRB at </w:t>
      </w:r>
      <w:hyperlink r:id="rId8" w:history="1">
        <w:r w:rsidRPr="006C73AD">
          <w:rPr>
            <w:rStyle w:val="Hyperlink"/>
          </w:rPr>
          <w:t>irb@liberty.edu</w:t>
        </w:r>
      </w:hyperlink>
      <w:r w:rsidRPr="006C73AD">
        <w:rPr>
          <w:bCs/>
        </w:rPr>
        <w:t>.</w:t>
      </w:r>
    </w:p>
    <w:p w14:paraId="28C06FB2" w14:textId="77777777" w:rsidR="001E7C83" w:rsidRPr="006C73AD" w:rsidRDefault="001E7C83" w:rsidP="006C73AD">
      <w:pPr>
        <w:contextualSpacing/>
        <w:rPr>
          <w:bCs/>
        </w:rPr>
      </w:pPr>
    </w:p>
    <w:p w14:paraId="366492D1" w14:textId="77777777" w:rsidR="00412B7D" w:rsidRDefault="00412B7D" w:rsidP="006C73AD">
      <w:pPr>
        <w:contextualSpacing/>
      </w:pPr>
    </w:p>
    <w:p w14:paraId="601613E1" w14:textId="77777777" w:rsidR="008F4C77" w:rsidRPr="006C73AD" w:rsidRDefault="008F4C77" w:rsidP="006C73AD">
      <w:pPr>
        <w:contextualSpacing/>
        <w:rPr>
          <w:bCs/>
          <w:color w:val="0563C1" w:themeColor="hyperlink"/>
          <w:u w:val="single"/>
        </w:rPr>
      </w:pPr>
    </w:p>
    <w:p w14:paraId="4B611BFD" w14:textId="77777777" w:rsidR="00412B7D" w:rsidRPr="006C73AD" w:rsidRDefault="00412B7D" w:rsidP="006C73AD">
      <w:pPr>
        <w:contextualSpacing/>
        <w:rPr>
          <w:bCs/>
          <w:color w:val="0563C1" w:themeColor="hyperlink"/>
          <w:u w:val="single"/>
        </w:rPr>
      </w:pPr>
    </w:p>
    <w:p w14:paraId="677B9E5C" w14:textId="77777777" w:rsidR="00412B7D" w:rsidRPr="006C73AD" w:rsidRDefault="00412B7D" w:rsidP="006C73AD">
      <w:pPr>
        <w:contextualSpacing/>
        <w:rPr>
          <w:bCs/>
          <w:color w:val="0563C1" w:themeColor="hyperlink"/>
          <w:u w:val="single"/>
        </w:rPr>
      </w:pPr>
    </w:p>
    <w:p w14:paraId="0C772D61" w14:textId="77777777" w:rsidR="00412B7D" w:rsidRPr="006C73AD" w:rsidRDefault="00412B7D" w:rsidP="006C73AD">
      <w:pPr>
        <w:contextualSpacing/>
        <w:rPr>
          <w:bCs/>
          <w:color w:val="0563C1" w:themeColor="hyperlink"/>
          <w:u w:val="single"/>
        </w:rPr>
      </w:pPr>
    </w:p>
    <w:p w14:paraId="5314A2AD" w14:textId="77777777" w:rsidR="00412B7D" w:rsidRPr="006C73AD" w:rsidRDefault="00412B7D" w:rsidP="006C73AD">
      <w:pPr>
        <w:contextualSpacing/>
        <w:rPr>
          <w:bCs/>
          <w:color w:val="0563C1" w:themeColor="hyperlink"/>
          <w:u w:val="single"/>
        </w:rPr>
      </w:pPr>
    </w:p>
    <w:p w14:paraId="59B1A8C7" w14:textId="77777777" w:rsidR="00412B7D" w:rsidRPr="006C73AD" w:rsidRDefault="00412B7D" w:rsidP="006C73AD">
      <w:pPr>
        <w:contextualSpacing/>
        <w:rPr>
          <w:bCs/>
          <w:color w:val="0563C1" w:themeColor="hyperlink"/>
          <w:u w:val="single"/>
        </w:rPr>
      </w:pPr>
    </w:p>
    <w:p w14:paraId="0FA4C3A5" w14:textId="77777777" w:rsidR="00412B7D" w:rsidRPr="006C73AD" w:rsidRDefault="00412B7D" w:rsidP="006C73AD">
      <w:pPr>
        <w:contextualSpacing/>
        <w:rPr>
          <w:bCs/>
          <w:color w:val="0563C1" w:themeColor="hyperlink"/>
          <w:u w:val="single"/>
        </w:rPr>
      </w:pPr>
    </w:p>
    <w:p w14:paraId="3EF25341" w14:textId="77777777" w:rsidR="00412B7D" w:rsidRPr="006C73AD" w:rsidRDefault="00412B7D" w:rsidP="006C73AD">
      <w:pPr>
        <w:contextualSpacing/>
        <w:rPr>
          <w:bCs/>
          <w:color w:val="0563C1" w:themeColor="hyperlink"/>
          <w:u w:val="single"/>
        </w:rPr>
      </w:pPr>
    </w:p>
    <w:p w14:paraId="7170B4EF" w14:textId="77777777" w:rsidR="00412B7D" w:rsidRPr="006C73AD" w:rsidRDefault="00412B7D" w:rsidP="006C73AD">
      <w:pPr>
        <w:contextualSpacing/>
        <w:rPr>
          <w:bCs/>
          <w:color w:val="0563C1" w:themeColor="hyperlink"/>
          <w:u w:val="single"/>
        </w:rPr>
      </w:pPr>
    </w:p>
    <w:p w14:paraId="0BDA2A3E" w14:textId="77777777" w:rsidR="00412B7D" w:rsidRPr="006C73AD" w:rsidRDefault="00412B7D" w:rsidP="006C73AD">
      <w:pPr>
        <w:contextualSpacing/>
        <w:rPr>
          <w:bCs/>
          <w:color w:val="0563C1" w:themeColor="hyperlink"/>
          <w:u w:val="single"/>
        </w:rPr>
      </w:pPr>
    </w:p>
    <w:p w14:paraId="4B9331EA" w14:textId="77777777" w:rsidR="00412B7D" w:rsidRPr="006C73AD" w:rsidRDefault="00412B7D" w:rsidP="006C73AD">
      <w:pPr>
        <w:contextualSpacing/>
        <w:rPr>
          <w:bCs/>
          <w:color w:val="0563C1" w:themeColor="hyperlink"/>
          <w:u w:val="single"/>
        </w:rPr>
      </w:pPr>
    </w:p>
    <w:p w14:paraId="68EEA9FC" w14:textId="77777777" w:rsidR="00BE1672" w:rsidRDefault="00BE1672">
      <w:pPr>
        <w:rPr>
          <w:b/>
        </w:rPr>
      </w:pPr>
      <w:bookmarkStart w:id="0" w:name="Text1"/>
      <w:r>
        <w:rPr>
          <w:b/>
        </w:rPr>
        <w:br w:type="page"/>
      </w:r>
    </w:p>
    <w:p w14:paraId="2E02957B" w14:textId="59CD478F" w:rsidR="00DE7EB1" w:rsidRPr="00D66BE6" w:rsidRDefault="00412B7D" w:rsidP="00D66BE6">
      <w:pPr>
        <w:contextualSpacing/>
        <w:jc w:val="center"/>
        <w:rPr>
          <w:b/>
          <w:caps/>
          <w:sz w:val="28"/>
        </w:rPr>
      </w:pPr>
      <w:r w:rsidRPr="009E02F7">
        <w:rPr>
          <w:b/>
          <w:sz w:val="28"/>
        </w:rPr>
        <w:lastRenderedPageBreak/>
        <w:t>Debriefing</w:t>
      </w:r>
      <w:r w:rsidR="00BE1672" w:rsidRPr="009E02F7">
        <w:rPr>
          <w:b/>
          <w:sz w:val="28"/>
        </w:rPr>
        <w:t xml:space="preserve"> Statement</w:t>
      </w:r>
      <w:bookmarkEnd w:id="0"/>
    </w:p>
    <w:p w14:paraId="346523FD" w14:textId="77777777" w:rsidR="00D66BE6" w:rsidRPr="00C7723C" w:rsidRDefault="00D66BE6" w:rsidP="00D66BE6">
      <w:pPr>
        <w:pStyle w:val="Address"/>
        <w:spacing w:line="240" w:lineRule="auto"/>
        <w:contextualSpacing/>
        <w:rPr>
          <w:rFonts w:ascii="Times New Roman" w:hAnsi="Times New Roman" w:cs="Times New Roman"/>
          <w:sz w:val="24"/>
          <w:szCs w:val="24"/>
        </w:rPr>
      </w:pPr>
    </w:p>
    <w:p w14:paraId="27227881" w14:textId="77777777" w:rsidR="00D66BE6" w:rsidRPr="002506B1" w:rsidRDefault="00D66BE6" w:rsidP="00D66BE6">
      <w:pPr>
        <w:pBdr>
          <w:top w:val="single" w:sz="4" w:space="1" w:color="auto"/>
          <w:left w:val="single" w:sz="4" w:space="4" w:color="auto"/>
          <w:bottom w:val="single" w:sz="4" w:space="1" w:color="auto"/>
          <w:right w:val="single" w:sz="4" w:space="4" w:color="auto"/>
        </w:pBdr>
        <w:shd w:val="clear" w:color="auto" w:fill="FFFFCC"/>
        <w:contextualSpacing/>
      </w:pPr>
      <w:r>
        <w:t xml:space="preserve">Provide your study title, </w:t>
      </w:r>
      <w:r w:rsidRPr="003A44C7">
        <w:rPr>
          <w:b/>
          <w:bCs/>
        </w:rPr>
        <w:t>ensuring it matches the title you listed on your IRB application</w:t>
      </w:r>
      <w:r>
        <w:t xml:space="preserve">. Regarding co-investigators, list any individuals assisting you with your research. If you are a student, do not list your faculty sponsor as a co-investigator. Only list a faculty member if they will be part of a study team. </w:t>
      </w:r>
    </w:p>
    <w:p w14:paraId="50D91E1D" w14:textId="77777777" w:rsidR="00D66BE6" w:rsidRPr="006C73AD" w:rsidRDefault="00D66BE6" w:rsidP="006C73AD">
      <w:pPr>
        <w:contextualSpacing/>
        <w:rPr>
          <w:color w:val="FF0000"/>
        </w:rPr>
      </w:pPr>
    </w:p>
    <w:p w14:paraId="342D6554" w14:textId="77777777" w:rsidR="00412B7D" w:rsidRPr="006C73AD" w:rsidRDefault="00412B7D" w:rsidP="006C73AD">
      <w:pPr>
        <w:contextualSpacing/>
        <w:rPr>
          <w:bCs/>
        </w:rPr>
      </w:pPr>
      <w:r w:rsidRPr="00BE1672">
        <w:rPr>
          <w:b/>
          <w:bCs/>
        </w:rPr>
        <w:t>Title of the Project:</w:t>
      </w:r>
      <w:r w:rsidRPr="006C73AD">
        <w:rPr>
          <w:bCs/>
        </w:rPr>
        <w:t xml:space="preserve"> </w:t>
      </w:r>
      <w:r w:rsidRPr="00D66BE6">
        <w:rPr>
          <w:bCs/>
          <w:color w:val="FF0000"/>
        </w:rPr>
        <w:t xml:space="preserve">[Title] </w:t>
      </w:r>
    </w:p>
    <w:p w14:paraId="06DDEB02" w14:textId="77777777" w:rsidR="008F4C77" w:rsidRPr="00DD78C3" w:rsidRDefault="00412B7D" w:rsidP="008F4C77">
      <w:pPr>
        <w:contextualSpacing/>
        <w:rPr>
          <w:bCs/>
          <w:color w:val="000000" w:themeColor="text1"/>
        </w:rPr>
      </w:pPr>
      <w:r w:rsidRPr="00BE1672">
        <w:rPr>
          <w:b/>
          <w:bCs/>
        </w:rPr>
        <w:t>Principal Investigator:</w:t>
      </w:r>
      <w:r w:rsidRPr="006C73AD">
        <w:rPr>
          <w:bCs/>
        </w:rPr>
        <w:t xml:space="preserve"> </w:t>
      </w:r>
      <w:r w:rsidR="008F4C77" w:rsidRPr="00C05FEA">
        <w:rPr>
          <w:bCs/>
          <w:color w:val="FF0000"/>
        </w:rPr>
        <w:t>[</w:t>
      </w:r>
      <w:r w:rsidR="008F4C77">
        <w:rPr>
          <w:bCs/>
          <w:color w:val="FF0000"/>
        </w:rPr>
        <w:t>Your N</w:t>
      </w:r>
      <w:r w:rsidR="008F4C77" w:rsidRPr="00C05FEA">
        <w:rPr>
          <w:bCs/>
          <w:color w:val="FF0000"/>
        </w:rPr>
        <w:t xml:space="preserve">ame, </w:t>
      </w:r>
      <w:r w:rsidR="008F4C77" w:rsidRPr="00DD78C3">
        <w:rPr>
          <w:bCs/>
          <w:color w:val="0070C0"/>
        </w:rPr>
        <w:t>[List your role/affiliation with LU.]</w:t>
      </w:r>
      <w:r w:rsidR="008F4C77">
        <w:rPr>
          <w:bCs/>
          <w:color w:val="FF0000"/>
        </w:rPr>
        <w:t xml:space="preserve"> [Student/Graduate Student/Doctoral Candidate/Faculty Member/etc.]</w:t>
      </w:r>
      <w:r w:rsidR="008F4C77" w:rsidRPr="00DD78C3">
        <w:rPr>
          <w:bCs/>
          <w:color w:val="000000" w:themeColor="text1"/>
        </w:rPr>
        <w:t>,</w:t>
      </w:r>
      <w:r w:rsidR="008F4C77" w:rsidRPr="00C05FEA">
        <w:rPr>
          <w:bCs/>
          <w:color w:val="FF0000"/>
        </w:rPr>
        <w:t xml:space="preserve"> </w:t>
      </w:r>
      <w:r w:rsidR="008F4C77" w:rsidRPr="00C7723C">
        <w:rPr>
          <w:color w:val="0070C0"/>
        </w:rPr>
        <w:t xml:space="preserve">[Provide the name of your academic </w:t>
      </w:r>
      <w:r w:rsidR="008F4C77">
        <w:rPr>
          <w:color w:val="0070C0"/>
        </w:rPr>
        <w:t>school or department (e.g., School of Education, Psychology Department, etc.)</w:t>
      </w:r>
      <w:r w:rsidR="008F4C77" w:rsidRPr="00C7723C">
        <w:rPr>
          <w:color w:val="0070C0"/>
        </w:rPr>
        <w:t>.]</w:t>
      </w:r>
      <w:r w:rsidR="008F4C77" w:rsidRPr="00C7723C">
        <w:t xml:space="preserve"> </w:t>
      </w:r>
      <w:r w:rsidR="008F4C77" w:rsidRPr="00C7723C">
        <w:rPr>
          <w:color w:val="FF0000"/>
        </w:rPr>
        <w:t>[___]</w:t>
      </w:r>
      <w:r w:rsidR="008F4C77" w:rsidRPr="00DD78C3">
        <w:rPr>
          <w:color w:val="000000" w:themeColor="text1"/>
        </w:rPr>
        <w:t>,</w:t>
      </w:r>
      <w:r w:rsidR="008F4C77">
        <w:rPr>
          <w:color w:val="FF0000"/>
        </w:rPr>
        <w:t xml:space="preserve"> </w:t>
      </w:r>
      <w:r w:rsidR="008F4C77" w:rsidRPr="00DD78C3">
        <w:rPr>
          <w:bCs/>
          <w:color w:val="000000" w:themeColor="text1"/>
        </w:rPr>
        <w:t>Liberty University</w:t>
      </w:r>
    </w:p>
    <w:p w14:paraId="0A8D68F2" w14:textId="77777777" w:rsidR="008F4C77" w:rsidRPr="00C05FEA" w:rsidRDefault="008F4C77" w:rsidP="008F4C77">
      <w:pPr>
        <w:contextualSpacing/>
        <w:rPr>
          <w:bCs/>
          <w:color w:val="FF0000"/>
        </w:rPr>
      </w:pPr>
      <w:r w:rsidRPr="00C05FEA">
        <w:rPr>
          <w:bCs/>
          <w:color w:val="FF0000"/>
        </w:rPr>
        <w:t>[</w:t>
      </w:r>
      <w:r w:rsidRPr="00C05FEA">
        <w:rPr>
          <w:b/>
          <w:bCs/>
          <w:color w:val="FF0000"/>
        </w:rPr>
        <w:t>Co-investigator(s):</w:t>
      </w:r>
      <w:r w:rsidRPr="00C05FEA">
        <w:rPr>
          <w:bCs/>
          <w:color w:val="FF0000"/>
        </w:rPr>
        <w:t xml:space="preserve"> Name(s), credentials, institutional affiliation]</w:t>
      </w:r>
    </w:p>
    <w:p w14:paraId="5E416FDC" w14:textId="77777777" w:rsidR="00412B7D" w:rsidRPr="006C73AD" w:rsidRDefault="00412B7D" w:rsidP="006C73AD">
      <w:pPr>
        <w:contextualSpacing/>
        <w:rPr>
          <w:bCs/>
          <w:u w:val="single"/>
        </w:rPr>
      </w:pPr>
    </w:p>
    <w:p w14:paraId="0F6D4270" w14:textId="77777777" w:rsidR="00412B7D" w:rsidRPr="006C73AD" w:rsidRDefault="00AB559E" w:rsidP="006C73AD">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bCs/>
        </w:rPr>
      </w:pPr>
      <w:r w:rsidRPr="006C73AD">
        <w:rPr>
          <w:b/>
          <w:bCs/>
        </w:rPr>
        <w:t>Thank you for b</w:t>
      </w:r>
      <w:r w:rsidR="00412B7D" w:rsidRPr="006C73AD">
        <w:rPr>
          <w:b/>
          <w:bCs/>
        </w:rPr>
        <w:t xml:space="preserve">eing </w:t>
      </w:r>
      <w:r w:rsidRPr="006C73AD">
        <w:rPr>
          <w:b/>
          <w:bCs/>
        </w:rPr>
        <w:t>part of a research s</w:t>
      </w:r>
      <w:r w:rsidR="00412B7D" w:rsidRPr="006C73AD">
        <w:rPr>
          <w:b/>
          <w:bCs/>
        </w:rPr>
        <w:t>tudy</w:t>
      </w:r>
      <w:r w:rsidRPr="006C73AD">
        <w:rPr>
          <w:b/>
          <w:bCs/>
        </w:rPr>
        <w:t>.</w:t>
      </w:r>
    </w:p>
    <w:p w14:paraId="6D9A6B4C" w14:textId="77777777" w:rsidR="009E4A74" w:rsidRPr="006C73AD" w:rsidRDefault="00DE7EB1" w:rsidP="006C73AD">
      <w:pPr>
        <w:contextualSpacing/>
      </w:pPr>
      <w:r w:rsidRPr="006C73AD">
        <w:t>You recently participated in a research study</w:t>
      </w:r>
      <w:r w:rsidR="009E4A74" w:rsidRPr="006C73AD">
        <w:t xml:space="preserve">. </w:t>
      </w:r>
      <w:r w:rsidRPr="006C73AD">
        <w:t>You were selected as</w:t>
      </w:r>
      <w:r w:rsidR="00412B7D" w:rsidRPr="006C73AD">
        <w:t xml:space="preserve"> a </w:t>
      </w:r>
      <w:r w:rsidR="00BE1672">
        <w:t xml:space="preserve">participant because you </w:t>
      </w:r>
      <w:r w:rsidR="007835C6" w:rsidRPr="006C73AD">
        <w:rPr>
          <w:color w:val="5B9BD5" w:themeColor="accent1"/>
        </w:rPr>
        <w:t>[Provide your eligibility criteria.]</w:t>
      </w:r>
      <w:r w:rsidRPr="006C73AD">
        <w:t xml:space="preserve">. </w:t>
      </w:r>
      <w:r w:rsidR="00BE1672">
        <w:t>Participation</w:t>
      </w:r>
      <w:r w:rsidR="009E4A74" w:rsidRPr="006C73AD">
        <w:t xml:space="preserve"> in this research project was voluntary.</w:t>
      </w:r>
    </w:p>
    <w:p w14:paraId="58132DAE" w14:textId="77777777" w:rsidR="009E4A74" w:rsidRPr="006C73AD" w:rsidRDefault="009E4A74" w:rsidP="006C73AD">
      <w:pPr>
        <w:contextualSpacing/>
      </w:pPr>
    </w:p>
    <w:p w14:paraId="72CC5BC7" w14:textId="77777777" w:rsidR="009E4A74" w:rsidRPr="006C73AD" w:rsidRDefault="009E4A74" w:rsidP="006C73AD">
      <w:pPr>
        <w:contextualSpacing/>
      </w:pPr>
      <w:r w:rsidRPr="006C73AD">
        <w:t>Please take time to read this entire form and ask any questions you may have.</w:t>
      </w:r>
    </w:p>
    <w:p w14:paraId="24E9CCE4" w14:textId="77777777" w:rsidR="009E4A74" w:rsidRPr="006C73AD" w:rsidRDefault="009E4A74" w:rsidP="006C73AD">
      <w:pPr>
        <w:contextualSpacing/>
      </w:pPr>
    </w:p>
    <w:p w14:paraId="38661A60" w14:textId="77777777" w:rsidR="009E4A74" w:rsidRPr="006C73AD" w:rsidRDefault="009E4A74" w:rsidP="006C73AD">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color w:val="000000"/>
          <w:shd w:val="clear" w:color="auto" w:fill="FFFFFF"/>
        </w:rPr>
      </w:pPr>
      <w:r w:rsidRPr="006C73AD">
        <w:rPr>
          <w:b/>
          <w:color w:val="000000"/>
          <w:highlight w:val="lightGray"/>
          <w:shd w:val="clear" w:color="auto" w:fill="FFFFFF"/>
        </w:rPr>
        <w:t xml:space="preserve">What </w:t>
      </w:r>
      <w:r w:rsidR="00BE1672">
        <w:rPr>
          <w:b/>
          <w:color w:val="000000"/>
          <w:highlight w:val="lightGray"/>
          <w:shd w:val="clear" w:color="auto" w:fill="FFFFFF"/>
        </w:rPr>
        <w:t>was</w:t>
      </w:r>
      <w:r w:rsidRPr="006C73AD">
        <w:rPr>
          <w:b/>
          <w:color w:val="000000"/>
          <w:highlight w:val="lightGray"/>
          <w:shd w:val="clear" w:color="auto" w:fill="FFFFFF"/>
        </w:rPr>
        <w:t xml:space="preserve"> the study about and why </w:t>
      </w:r>
      <w:r w:rsidR="00BE1672">
        <w:rPr>
          <w:b/>
          <w:color w:val="000000"/>
          <w:highlight w:val="lightGray"/>
          <w:shd w:val="clear" w:color="auto" w:fill="FFFFFF"/>
        </w:rPr>
        <w:t>was</w:t>
      </w:r>
      <w:r w:rsidR="00A667BD" w:rsidRPr="006C73AD">
        <w:rPr>
          <w:b/>
          <w:color w:val="000000"/>
          <w:highlight w:val="lightGray"/>
          <w:shd w:val="clear" w:color="auto" w:fill="FFFFFF"/>
        </w:rPr>
        <w:t xml:space="preserve"> it being</w:t>
      </w:r>
      <w:r w:rsidRPr="006C73AD">
        <w:rPr>
          <w:b/>
          <w:color w:val="FF0000"/>
          <w:highlight w:val="lightGray"/>
          <w:shd w:val="clear" w:color="auto" w:fill="FFFFFF"/>
        </w:rPr>
        <w:t xml:space="preserve"> </w:t>
      </w:r>
      <w:r w:rsidR="00A667BD" w:rsidRPr="006C73AD">
        <w:rPr>
          <w:b/>
          <w:color w:val="000000"/>
          <w:highlight w:val="lightGray"/>
          <w:shd w:val="clear" w:color="auto" w:fill="FFFFFF"/>
        </w:rPr>
        <w:t>done</w:t>
      </w:r>
      <w:r w:rsidRPr="006C73AD">
        <w:rPr>
          <w:b/>
          <w:color w:val="000000"/>
          <w:highlight w:val="lightGray"/>
          <w:shd w:val="clear" w:color="auto" w:fill="FFFFFF"/>
        </w:rPr>
        <w:t>?</w:t>
      </w:r>
    </w:p>
    <w:p w14:paraId="617E668C" w14:textId="77777777" w:rsidR="008F4C77" w:rsidRPr="006C73AD" w:rsidRDefault="008F4C77" w:rsidP="008F4C77">
      <w:pPr>
        <w:contextualSpacing/>
      </w:pPr>
    </w:p>
    <w:p w14:paraId="4930F103" w14:textId="544C09CA" w:rsidR="008F4C77" w:rsidRPr="006C73AD" w:rsidRDefault="008F4C77" w:rsidP="008F4C77">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rsidRPr="006C73AD">
        <w:t>In</w:t>
      </w:r>
      <w:r>
        <w:t xml:space="preserve"> one</w:t>
      </w:r>
      <w:r w:rsidRPr="006C73AD">
        <w:t xml:space="preserve"> to </w:t>
      </w:r>
      <w:r>
        <w:t>two</w:t>
      </w:r>
      <w:r w:rsidRPr="006C73AD">
        <w:t xml:space="preserve"> sentences and plain language, please list the purpose of your study. Do not include details about your procedures</w:t>
      </w:r>
      <w:r>
        <w:t xml:space="preserve"> as they will be discussed below.</w:t>
      </w:r>
    </w:p>
    <w:p w14:paraId="44EDC8D7" w14:textId="77777777" w:rsidR="008F4C77" w:rsidRDefault="008F4C77" w:rsidP="006C73AD">
      <w:pPr>
        <w:contextualSpacing/>
      </w:pPr>
    </w:p>
    <w:p w14:paraId="400E9CA8" w14:textId="47A5F67C" w:rsidR="009E4A74" w:rsidRDefault="009E4A74" w:rsidP="006C73AD">
      <w:pPr>
        <w:contextualSpacing/>
      </w:pPr>
      <w:r w:rsidRPr="006C73AD">
        <w:t xml:space="preserve">The purpose of the study </w:t>
      </w:r>
      <w:r w:rsidR="00BE1672">
        <w:t>was</w:t>
      </w:r>
      <w:r w:rsidRPr="006C73AD">
        <w:t xml:space="preserve"> </w:t>
      </w:r>
      <w:r w:rsidR="007835C6" w:rsidRPr="006C73AD">
        <w:rPr>
          <w:color w:val="FF0000"/>
        </w:rPr>
        <w:t>[</w:t>
      </w:r>
      <w:r w:rsidRPr="006C73AD">
        <w:rPr>
          <w:color w:val="FF0000"/>
        </w:rPr>
        <w:t>study purpose</w:t>
      </w:r>
      <w:r w:rsidR="00EB37C5" w:rsidRPr="006C73AD">
        <w:rPr>
          <w:color w:val="FF0000"/>
        </w:rPr>
        <w:t>.</w:t>
      </w:r>
      <w:r w:rsidRPr="006C73AD">
        <w:rPr>
          <w:color w:val="FF0000"/>
        </w:rPr>
        <w:t>]</w:t>
      </w:r>
      <w:r w:rsidRPr="006C73AD">
        <w:t>.</w:t>
      </w:r>
    </w:p>
    <w:p w14:paraId="69305632" w14:textId="77777777" w:rsidR="008F4C77" w:rsidRPr="006C73AD" w:rsidRDefault="008F4C77" w:rsidP="006C73AD">
      <w:pPr>
        <w:contextualSpacing/>
        <w:rPr>
          <w:color w:val="000000"/>
          <w:shd w:val="clear" w:color="auto" w:fill="FFFFFF"/>
        </w:rPr>
      </w:pPr>
    </w:p>
    <w:p w14:paraId="6BAC9F96" w14:textId="24E7FCF8" w:rsidR="008F4C77" w:rsidRPr="008F4C77" w:rsidRDefault="009E4A74" w:rsidP="008F4C77">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color w:val="000000"/>
          <w:shd w:val="clear" w:color="auto" w:fill="FFFFFF"/>
        </w:rPr>
      </w:pPr>
      <w:r w:rsidRPr="006C73AD">
        <w:rPr>
          <w:b/>
          <w:color w:val="000000"/>
          <w:highlight w:val="lightGray"/>
          <w:shd w:val="clear" w:color="auto" w:fill="FFFFFF"/>
        </w:rPr>
        <w:t>Why am I receiving a debriefing statement?</w:t>
      </w:r>
    </w:p>
    <w:p w14:paraId="35B421E4" w14:textId="77777777" w:rsidR="008F4C77" w:rsidRPr="006C73AD" w:rsidRDefault="008F4C77" w:rsidP="008F4C77">
      <w:pPr>
        <w:contextualSpacing/>
      </w:pPr>
    </w:p>
    <w:p w14:paraId="5A84E7BE" w14:textId="4B6FD945" w:rsidR="008F4C77" w:rsidRPr="006C73AD" w:rsidRDefault="008F4C77" w:rsidP="008F4C77">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rsidRPr="006C73AD">
        <w:t xml:space="preserve">Choose the </w:t>
      </w:r>
      <w:r>
        <w:t>below</w:t>
      </w:r>
      <w:r w:rsidRPr="006C73AD">
        <w:t xml:space="preserve"> option that best describes the type of deception used in your study, provide the requested information, and delete the remaining option. If both options were used, retain and complete both.</w:t>
      </w:r>
    </w:p>
    <w:p w14:paraId="56B9B6EE" w14:textId="77777777" w:rsidR="008F4C77" w:rsidRDefault="008F4C77" w:rsidP="006C73AD">
      <w:pPr>
        <w:contextualSpacing/>
      </w:pPr>
    </w:p>
    <w:p w14:paraId="025F1BF9" w14:textId="587334B4" w:rsidR="00412B7D" w:rsidRPr="006C73AD" w:rsidRDefault="00DE7EB1" w:rsidP="006C73AD">
      <w:pPr>
        <w:contextualSpacing/>
      </w:pPr>
      <w:r w:rsidRPr="006C73AD">
        <w:t xml:space="preserve">The purpose of this debriefing statement is to inform you that the true nature of the study or an aspect of the study was not previously disclosed to you. </w:t>
      </w:r>
    </w:p>
    <w:p w14:paraId="15C0E2F8" w14:textId="77777777" w:rsidR="00DE7EB1" w:rsidRPr="006C73AD" w:rsidRDefault="00DE7EB1" w:rsidP="006C73AD">
      <w:pPr>
        <w:contextualSpacing/>
        <w:rPr>
          <w:b/>
          <w:bCs/>
        </w:rPr>
      </w:pPr>
    </w:p>
    <w:p w14:paraId="23D010D3" w14:textId="77777777" w:rsidR="00DE7EB1" w:rsidRPr="006C73AD" w:rsidRDefault="00DE5EEE" w:rsidP="006C73AD">
      <w:pPr>
        <w:contextualSpacing/>
      </w:pPr>
      <w:r w:rsidRPr="006C73AD">
        <w:rPr>
          <w:b/>
          <w:color w:val="5B9BD5" w:themeColor="accent1"/>
        </w:rPr>
        <w:t xml:space="preserve">[Option 1: </w:t>
      </w:r>
      <w:r w:rsidR="008839D3" w:rsidRPr="006C73AD">
        <w:rPr>
          <w:b/>
          <w:color w:val="5B9BD5" w:themeColor="accent1"/>
        </w:rPr>
        <w:t>False or misleading information</w:t>
      </w:r>
      <w:r w:rsidR="009E4A74" w:rsidRPr="006C73AD">
        <w:rPr>
          <w:b/>
          <w:color w:val="5B9BD5" w:themeColor="accent1"/>
        </w:rPr>
        <w:t>]</w:t>
      </w:r>
      <w:r w:rsidR="009E4A74" w:rsidRPr="006C73AD">
        <w:rPr>
          <w:color w:val="5B9BD5" w:themeColor="accent1"/>
        </w:rPr>
        <w:t xml:space="preserve"> </w:t>
      </w:r>
      <w:r w:rsidR="00F57D86" w:rsidRPr="006C73AD">
        <w:t>You were origi</w:t>
      </w:r>
      <w:r w:rsidR="00423C1F" w:rsidRPr="006C73AD">
        <w:t>nally told</w:t>
      </w:r>
      <w:r w:rsidR="00F57D86" w:rsidRPr="006C73AD">
        <w:t xml:space="preserve"> </w:t>
      </w:r>
      <w:r w:rsidR="007835C6" w:rsidRPr="006C73AD">
        <w:rPr>
          <w:color w:val="FF0000"/>
        </w:rPr>
        <w:t xml:space="preserve">[false or misleading information] </w:t>
      </w:r>
      <w:r w:rsidR="00161334" w:rsidRPr="006C73AD">
        <w:rPr>
          <w:color w:val="5B9BD5" w:themeColor="accent1"/>
        </w:rPr>
        <w:t>[</w:t>
      </w:r>
      <w:r w:rsidR="00132336" w:rsidRPr="006C73AD">
        <w:rPr>
          <w:color w:val="5B9BD5" w:themeColor="accent1"/>
        </w:rPr>
        <w:t xml:space="preserve">Restate the </w:t>
      </w:r>
      <w:r w:rsidR="008839D3" w:rsidRPr="006C73AD">
        <w:rPr>
          <w:color w:val="5B9BD5" w:themeColor="accent1"/>
        </w:rPr>
        <w:t>false or misleading information provided to participants.]</w:t>
      </w:r>
      <w:r w:rsidR="00161334" w:rsidRPr="006C73AD">
        <w:t>.</w:t>
      </w:r>
      <w:r w:rsidRPr="006C73AD">
        <w:t xml:space="preserve"> </w:t>
      </w:r>
      <w:r w:rsidR="008872AD" w:rsidRPr="006C73AD">
        <w:t xml:space="preserve">In reality, </w:t>
      </w:r>
      <w:r w:rsidR="007835C6" w:rsidRPr="006C73AD">
        <w:rPr>
          <w:color w:val="FF0000"/>
        </w:rPr>
        <w:t xml:space="preserve">[accurate information] </w:t>
      </w:r>
      <w:r w:rsidRPr="006C73AD">
        <w:rPr>
          <w:color w:val="5B9BD5" w:themeColor="accent1"/>
        </w:rPr>
        <w:t>[</w:t>
      </w:r>
      <w:r w:rsidR="008872AD" w:rsidRPr="006C73AD">
        <w:rPr>
          <w:color w:val="5B9BD5" w:themeColor="accent1"/>
        </w:rPr>
        <w:t>Provide accurate information</w:t>
      </w:r>
      <w:r w:rsidRPr="006C73AD">
        <w:rPr>
          <w:color w:val="5B9BD5" w:themeColor="accent1"/>
        </w:rPr>
        <w:t>.]</w:t>
      </w:r>
      <w:r w:rsidRPr="006C73AD">
        <w:t xml:space="preserve">. </w:t>
      </w:r>
    </w:p>
    <w:p w14:paraId="00223923" w14:textId="77777777" w:rsidR="00DE7EB1" w:rsidRPr="006C73AD" w:rsidRDefault="00DE7EB1" w:rsidP="006C73AD">
      <w:pPr>
        <w:contextualSpacing/>
      </w:pPr>
    </w:p>
    <w:p w14:paraId="3BF695F5" w14:textId="77777777" w:rsidR="00F57D86" w:rsidRDefault="00DE5EEE" w:rsidP="006C73AD">
      <w:pPr>
        <w:contextualSpacing/>
      </w:pPr>
      <w:r w:rsidRPr="006C73AD">
        <w:rPr>
          <w:b/>
          <w:color w:val="5B9BD5" w:themeColor="accent1"/>
        </w:rPr>
        <w:t>[Option 2: Incomplete disclosure</w:t>
      </w:r>
      <w:r w:rsidR="009E4A74" w:rsidRPr="006C73AD">
        <w:rPr>
          <w:b/>
          <w:color w:val="5B9BD5" w:themeColor="accent1"/>
        </w:rPr>
        <w:t xml:space="preserve">] </w:t>
      </w:r>
      <w:r w:rsidRPr="006C73AD">
        <w:t>You were originally</w:t>
      </w:r>
      <w:r w:rsidR="008872AD" w:rsidRPr="006C73AD">
        <w:t xml:space="preserve"> told</w:t>
      </w:r>
      <w:r w:rsidRPr="006C73AD">
        <w:t xml:space="preserve"> </w:t>
      </w:r>
      <w:r w:rsidR="007835C6" w:rsidRPr="006C73AD">
        <w:rPr>
          <w:color w:val="FF0000"/>
        </w:rPr>
        <w:t xml:space="preserve">[incomplete information] </w:t>
      </w:r>
      <w:r w:rsidRPr="006C73AD">
        <w:rPr>
          <w:color w:val="5B9BD5" w:themeColor="accent1"/>
        </w:rPr>
        <w:t xml:space="preserve">[Restate </w:t>
      </w:r>
      <w:r w:rsidR="008872AD" w:rsidRPr="006C73AD">
        <w:rPr>
          <w:color w:val="5B9BD5" w:themeColor="accent1"/>
        </w:rPr>
        <w:t>the incomplete information provided to participants</w:t>
      </w:r>
      <w:r w:rsidRPr="006C73AD">
        <w:rPr>
          <w:color w:val="5B9BD5" w:themeColor="accent1"/>
        </w:rPr>
        <w:t>.]</w:t>
      </w:r>
      <w:r w:rsidRPr="006C73AD">
        <w:t xml:space="preserve">. </w:t>
      </w:r>
      <w:r w:rsidR="008872AD" w:rsidRPr="006C73AD">
        <w:t>You were not told</w:t>
      </w:r>
      <w:r w:rsidRPr="006C73AD">
        <w:t xml:space="preserve"> </w:t>
      </w:r>
      <w:r w:rsidR="007835C6" w:rsidRPr="006C73AD">
        <w:rPr>
          <w:color w:val="FF0000"/>
        </w:rPr>
        <w:t xml:space="preserve">[undisclosed information] </w:t>
      </w:r>
      <w:r w:rsidR="00161334" w:rsidRPr="006C73AD">
        <w:rPr>
          <w:color w:val="5B9BD5" w:themeColor="accent1"/>
        </w:rPr>
        <w:t>[</w:t>
      </w:r>
      <w:r w:rsidR="00EB37C5" w:rsidRPr="006C73AD">
        <w:rPr>
          <w:color w:val="5B9BD5" w:themeColor="accent1"/>
        </w:rPr>
        <w:t>Provide the undisclosed information</w:t>
      </w:r>
      <w:r w:rsidRPr="006C73AD">
        <w:rPr>
          <w:color w:val="5B9BD5" w:themeColor="accent1"/>
        </w:rPr>
        <w:t>.</w:t>
      </w:r>
      <w:r w:rsidR="00161334" w:rsidRPr="006C73AD">
        <w:rPr>
          <w:color w:val="5B9BD5" w:themeColor="accent1"/>
        </w:rPr>
        <w:t>]</w:t>
      </w:r>
      <w:r w:rsidR="00132336" w:rsidRPr="006C73AD">
        <w:t>.</w:t>
      </w:r>
      <w:r w:rsidR="00F57D86" w:rsidRPr="006C73AD">
        <w:t xml:space="preserve"> </w:t>
      </w:r>
    </w:p>
    <w:p w14:paraId="1A3AF604" w14:textId="77777777" w:rsidR="008F4C77" w:rsidRPr="006C73AD" w:rsidRDefault="008F4C77" w:rsidP="006C73AD">
      <w:pPr>
        <w:contextualSpacing/>
      </w:pPr>
    </w:p>
    <w:p w14:paraId="28E850B6" w14:textId="77777777" w:rsidR="00DE5EEE" w:rsidRPr="006C73AD" w:rsidRDefault="005B5721" w:rsidP="006C73AD">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color w:val="000000"/>
          <w:shd w:val="clear" w:color="auto" w:fill="FFFFFF"/>
        </w:rPr>
      </w:pPr>
      <w:r w:rsidRPr="006C73AD">
        <w:rPr>
          <w:b/>
          <w:color w:val="000000"/>
          <w:highlight w:val="lightGray"/>
          <w:shd w:val="clear" w:color="auto" w:fill="FFFFFF"/>
        </w:rPr>
        <w:t>Why was deception necessary?</w:t>
      </w:r>
    </w:p>
    <w:p w14:paraId="4026AE71" w14:textId="77777777" w:rsidR="008F4C77" w:rsidRPr="006C73AD" w:rsidRDefault="008F4C77" w:rsidP="008F4C77">
      <w:pPr>
        <w:contextualSpacing/>
      </w:pPr>
    </w:p>
    <w:p w14:paraId="26FF0988" w14:textId="111E4D00" w:rsidR="008F4C77" w:rsidRPr="006C73AD" w:rsidRDefault="008F4C77" w:rsidP="008F4C77">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rsidRPr="006C73AD">
        <w:t>C</w:t>
      </w:r>
      <w:r>
        <w:t xml:space="preserve">omplete the below sentence by explaining why it was necessary to use deception. </w:t>
      </w:r>
    </w:p>
    <w:p w14:paraId="11BAA3B2" w14:textId="77777777" w:rsidR="008F4C77" w:rsidRDefault="008F4C77" w:rsidP="006C73AD">
      <w:pPr>
        <w:contextualSpacing/>
      </w:pPr>
    </w:p>
    <w:p w14:paraId="736D2DB5" w14:textId="62FCA7B5" w:rsidR="00F57D86" w:rsidRPr="006C73AD" w:rsidRDefault="00BE1672" w:rsidP="006C73AD">
      <w:pPr>
        <w:contextualSpacing/>
        <w:rPr>
          <w:color w:val="5B9BD5" w:themeColor="accent1"/>
        </w:rPr>
      </w:pPr>
      <w:r>
        <w:t>Deception was necessary</w:t>
      </w:r>
      <w:r w:rsidR="00423C1F" w:rsidRPr="006C73AD">
        <w:t xml:space="preserve"> because</w:t>
      </w:r>
      <w:r w:rsidR="00F57D86" w:rsidRPr="006C73AD">
        <w:t xml:space="preserve"> </w:t>
      </w:r>
      <w:bookmarkStart w:id="1" w:name="Text7"/>
      <w:r w:rsidR="007835C6" w:rsidRPr="006C73AD">
        <w:rPr>
          <w:color w:val="FF0000"/>
        </w:rPr>
        <w:t xml:space="preserve">[reason for deception] </w:t>
      </w:r>
      <w:r w:rsidR="00161334" w:rsidRPr="006C73AD">
        <w:rPr>
          <w:color w:val="5B9BD5" w:themeColor="accent1"/>
        </w:rPr>
        <w:t>[</w:t>
      </w:r>
      <w:r w:rsidR="00132336" w:rsidRPr="006C73AD">
        <w:rPr>
          <w:color w:val="5B9BD5" w:themeColor="accent1"/>
        </w:rPr>
        <w:t>Explain the reason</w:t>
      </w:r>
      <w:r w:rsidR="008872AD" w:rsidRPr="006C73AD">
        <w:rPr>
          <w:color w:val="5B9BD5" w:themeColor="accent1"/>
        </w:rPr>
        <w:t>(s) behind your use of false or misleading information</w:t>
      </w:r>
      <w:r w:rsidR="005B5721" w:rsidRPr="006C73AD">
        <w:rPr>
          <w:color w:val="5B9BD5" w:themeColor="accent1"/>
        </w:rPr>
        <w:t>/incomplete disclosure.</w:t>
      </w:r>
      <w:r w:rsidR="00161334" w:rsidRPr="006C73AD">
        <w:rPr>
          <w:color w:val="5B9BD5" w:themeColor="accent1"/>
        </w:rPr>
        <w:t>]</w:t>
      </w:r>
      <w:r w:rsidR="00132336" w:rsidRPr="006C73AD">
        <w:t>.</w:t>
      </w:r>
      <w:bookmarkEnd w:id="1"/>
      <w:r w:rsidR="00132336" w:rsidRPr="006C73AD">
        <w:t xml:space="preserve"> </w:t>
      </w:r>
    </w:p>
    <w:p w14:paraId="3E7F5F8E" w14:textId="77777777" w:rsidR="00DE7EB1" w:rsidRPr="006C73AD" w:rsidRDefault="00DE7EB1" w:rsidP="006C73AD">
      <w:pPr>
        <w:contextualSpacing/>
      </w:pPr>
    </w:p>
    <w:p w14:paraId="3781AC85" w14:textId="77777777" w:rsidR="008872AD" w:rsidRPr="006C73AD" w:rsidRDefault="00CE0EE5" w:rsidP="006C73AD">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color w:val="000000"/>
          <w:shd w:val="clear" w:color="auto" w:fill="FFFFFF"/>
        </w:rPr>
      </w:pPr>
      <w:r w:rsidRPr="006C73AD">
        <w:rPr>
          <w:b/>
          <w:color w:val="000000"/>
          <w:highlight w:val="lightGray"/>
          <w:shd w:val="clear" w:color="auto" w:fill="FFFFFF"/>
        </w:rPr>
        <w:t xml:space="preserve">How will </w:t>
      </w:r>
      <w:r w:rsidR="00BE1672">
        <w:rPr>
          <w:b/>
          <w:color w:val="000000"/>
          <w:highlight w:val="lightGray"/>
          <w:shd w:val="clear" w:color="auto" w:fill="FFFFFF"/>
        </w:rPr>
        <w:t>personal information be protected</w:t>
      </w:r>
      <w:r w:rsidR="008872AD" w:rsidRPr="006C73AD">
        <w:rPr>
          <w:b/>
          <w:color w:val="000000"/>
          <w:highlight w:val="lightGray"/>
          <w:shd w:val="clear" w:color="auto" w:fill="FFFFFF"/>
        </w:rPr>
        <w:t>?</w:t>
      </w:r>
    </w:p>
    <w:p w14:paraId="76F5DBF0" w14:textId="77777777" w:rsidR="008F4C77" w:rsidRPr="00C05FEA" w:rsidRDefault="008F4C77" w:rsidP="008F4C77">
      <w:pPr>
        <w:contextualSpacing/>
        <w:rPr>
          <w:color w:val="000000"/>
          <w:shd w:val="clear" w:color="auto" w:fill="FFFFFF"/>
        </w:rPr>
      </w:pPr>
    </w:p>
    <w:p w14:paraId="51037F32" w14:textId="77777777" w:rsidR="008F4C77" w:rsidRDefault="008F4C77" w:rsidP="008F4C77">
      <w:pPr>
        <w:pBdr>
          <w:top w:val="single" w:sz="4" w:space="1" w:color="auto"/>
          <w:left w:val="single" w:sz="4" w:space="4" w:color="auto"/>
          <w:bottom w:val="single" w:sz="4" w:space="1" w:color="auto"/>
          <w:right w:val="single" w:sz="4" w:space="4" w:color="auto"/>
        </w:pBdr>
        <w:shd w:val="clear" w:color="auto" w:fill="FFFFCC"/>
        <w:contextualSpacing/>
        <w:jc w:val="center"/>
        <w:rPr>
          <w:b/>
        </w:rPr>
      </w:pPr>
      <w:r>
        <w:rPr>
          <w:b/>
        </w:rPr>
        <w:t>Please read the below definitions before completing this section:</w:t>
      </w:r>
    </w:p>
    <w:p w14:paraId="0E33887E" w14:textId="77777777" w:rsidR="008F4C77" w:rsidRDefault="008F4C77" w:rsidP="008F4C77">
      <w:pPr>
        <w:pBdr>
          <w:top w:val="single" w:sz="4" w:space="1" w:color="auto"/>
          <w:left w:val="single" w:sz="4" w:space="4" w:color="auto"/>
          <w:bottom w:val="single" w:sz="4" w:space="1" w:color="auto"/>
          <w:right w:val="single" w:sz="4" w:space="4" w:color="auto"/>
        </w:pBdr>
        <w:shd w:val="clear" w:color="auto" w:fill="FFFFCC"/>
        <w:contextualSpacing/>
      </w:pPr>
      <w:r>
        <w:rPr>
          <w:b/>
        </w:rPr>
        <w:t>*</w:t>
      </w:r>
      <w:r w:rsidRPr="00867A71">
        <w:rPr>
          <w:b/>
        </w:rPr>
        <w:t>Anonymous</w:t>
      </w:r>
      <w:r w:rsidRPr="00C05FEA">
        <w:t xml:space="preserve"> means </w:t>
      </w:r>
      <w:r w:rsidRPr="00B37190">
        <w:rPr>
          <w:b/>
          <w:bCs/>
        </w:rPr>
        <w:t>you, the researcher,</w:t>
      </w:r>
      <w:r w:rsidRPr="00C05FEA">
        <w:t xml:space="preserve"> </w:t>
      </w:r>
      <w:r>
        <w:t>cannot</w:t>
      </w:r>
      <w:r w:rsidRPr="00C05FEA">
        <w:t xml:space="preserve"> link your data (e.g., survey responses, grades, etc.) to the specific participants who provided or are associated with the data. </w:t>
      </w:r>
    </w:p>
    <w:p w14:paraId="6A080FC1" w14:textId="77777777" w:rsidR="008F4C77" w:rsidRPr="00C05FEA" w:rsidRDefault="008F4C77" w:rsidP="008F4C77">
      <w:pPr>
        <w:pBdr>
          <w:top w:val="single" w:sz="4" w:space="1" w:color="auto"/>
          <w:left w:val="single" w:sz="4" w:space="4" w:color="auto"/>
          <w:bottom w:val="single" w:sz="4" w:space="1" w:color="auto"/>
          <w:right w:val="single" w:sz="4" w:space="4" w:color="auto"/>
        </w:pBdr>
        <w:shd w:val="clear" w:color="auto" w:fill="FFFFCC"/>
        <w:contextualSpacing/>
      </w:pPr>
      <w:r>
        <w:t>*</w:t>
      </w:r>
      <w:r w:rsidRPr="00867A71">
        <w:rPr>
          <w:b/>
        </w:rPr>
        <w:t>Confidential</w:t>
      </w:r>
      <w:r w:rsidRPr="00C05FEA">
        <w:t xml:space="preserve"> means </w:t>
      </w:r>
      <w:r w:rsidRPr="00B37190">
        <w:rPr>
          <w:b/>
          <w:bCs/>
        </w:rPr>
        <w:t xml:space="preserve">you </w:t>
      </w:r>
      <w:r>
        <w:rPr>
          <w:b/>
          <w:bCs/>
        </w:rPr>
        <w:t>can</w:t>
      </w:r>
      <w:r w:rsidRPr="00C05FEA">
        <w:t xml:space="preserve"> link individual participants to the information they provide or are associated with, but you will not disclose participant identities or how named or identifiable individuals responded.</w:t>
      </w:r>
    </w:p>
    <w:p w14:paraId="2CCAB105" w14:textId="77777777" w:rsidR="008F4C77" w:rsidRDefault="008F4C77" w:rsidP="00BE1672">
      <w:pPr>
        <w:contextualSpacing/>
      </w:pPr>
    </w:p>
    <w:p w14:paraId="04C42D4E" w14:textId="344DC1C6" w:rsidR="00BE1672" w:rsidRDefault="00BE1672" w:rsidP="00BE1672">
      <w:pPr>
        <w:contextualSpacing/>
        <w:rPr>
          <w:color w:val="5B9BD5" w:themeColor="accent1"/>
        </w:rPr>
      </w:pPr>
      <w:r w:rsidRPr="00C05FEA">
        <w:t xml:space="preserve">The records of this study will be kept private. </w:t>
      </w:r>
      <w:r w:rsidRPr="00C05FEA">
        <w:rPr>
          <w:color w:val="5B9BD5" w:themeColor="accent1"/>
        </w:rPr>
        <w:t xml:space="preserve">[Include the following sentence if the data will NOT be anonymous.] </w:t>
      </w:r>
      <w:r>
        <w:rPr>
          <w:color w:val="FF0000"/>
        </w:rPr>
        <w:t xml:space="preserve">[Published reports </w:t>
      </w:r>
      <w:r w:rsidRPr="00C05FEA">
        <w:rPr>
          <w:color w:val="FF0000"/>
        </w:rPr>
        <w:t xml:space="preserve">will not include any information that will make it possible to identify a subject.] </w:t>
      </w:r>
      <w:r w:rsidRPr="00C05FEA">
        <w:t>Research records will be stored securely, and only the researcher</w:t>
      </w:r>
      <w:r w:rsidRPr="00C05FEA">
        <w:rPr>
          <w:color w:val="FF0000"/>
        </w:rPr>
        <w:t xml:space="preserve">[s] </w:t>
      </w:r>
      <w:r w:rsidRPr="00C05FEA">
        <w:t xml:space="preserve">will have access to the records. </w:t>
      </w:r>
    </w:p>
    <w:p w14:paraId="3E6BCDB1" w14:textId="77777777" w:rsidR="008F4C77" w:rsidRPr="00C05FEA" w:rsidRDefault="008F4C77" w:rsidP="00BE1672">
      <w:pPr>
        <w:contextualSpacing/>
        <w:rPr>
          <w:color w:val="FF0000"/>
        </w:rPr>
      </w:pPr>
    </w:p>
    <w:p w14:paraId="2F571478" w14:textId="77777777" w:rsidR="008F4C77" w:rsidRPr="00436F29" w:rsidRDefault="008F4C77" w:rsidP="008F4C77">
      <w:pPr>
        <w:contextualSpacing/>
        <w:rPr>
          <w:color w:val="0070C0"/>
        </w:rPr>
      </w:pPr>
      <w:r w:rsidRPr="00436F29">
        <w:rPr>
          <w:color w:val="0070C0"/>
        </w:rPr>
        <w:t>[Include the following in this section:</w:t>
      </w:r>
      <w:r>
        <w:rPr>
          <w:color w:val="0070C0"/>
        </w:rPr>
        <w:t>]</w:t>
      </w:r>
    </w:p>
    <w:p w14:paraId="3AB8FC83" w14:textId="77777777" w:rsidR="008F4C77" w:rsidRDefault="008F4C77" w:rsidP="008F4C77">
      <w:pPr>
        <w:pStyle w:val="ListParagraph"/>
        <w:numPr>
          <w:ilvl w:val="0"/>
          <w:numId w:val="3"/>
        </w:numPr>
        <w:spacing w:after="0"/>
        <w:rPr>
          <w:rFonts w:ascii="Times New Roman" w:hAnsi="Times New Roman" w:cs="Times New Roman"/>
          <w:color w:val="FF0000"/>
          <w:sz w:val="24"/>
          <w:szCs w:val="24"/>
        </w:rPr>
      </w:pPr>
      <w:r>
        <w:rPr>
          <w:rFonts w:ascii="Times New Roman" w:hAnsi="Times New Roman" w:cs="Times New Roman"/>
          <w:color w:val="0070C0"/>
          <w:sz w:val="24"/>
          <w:szCs w:val="24"/>
        </w:rPr>
        <w:t>[Based on your study procedures and the above definitions, retain the</w:t>
      </w:r>
      <w:r w:rsidRPr="00436F29">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applicable </w:t>
      </w:r>
      <w:r w:rsidRPr="00436F29">
        <w:rPr>
          <w:rFonts w:ascii="Times New Roman" w:hAnsi="Times New Roman" w:cs="Times New Roman"/>
          <w:color w:val="0070C0"/>
          <w:sz w:val="24"/>
          <w:szCs w:val="24"/>
        </w:rPr>
        <w:t>statement</w:t>
      </w:r>
      <w:r>
        <w:rPr>
          <w:rFonts w:ascii="Times New Roman" w:hAnsi="Times New Roman" w:cs="Times New Roman"/>
          <w:color w:val="0070C0"/>
          <w:sz w:val="24"/>
          <w:szCs w:val="24"/>
        </w:rPr>
        <w:t xml:space="preserve">, and remove the inapplicable statement. If your study will involve both anonymous (e.g., an anonymous online survey) and confidential data (e.g., an interview and focus group), retain both statements and specify which forms of data will apply to each (e.g., Participant responses </w:t>
      </w:r>
      <w:r w:rsidRPr="008F60C3">
        <w:rPr>
          <w:rFonts w:ascii="Times New Roman" w:hAnsi="Times New Roman" w:cs="Times New Roman"/>
          <w:i/>
          <w:iCs/>
          <w:color w:val="0070C0"/>
          <w:sz w:val="24"/>
          <w:szCs w:val="24"/>
        </w:rPr>
        <w:t>to the online survey</w:t>
      </w:r>
      <w:r>
        <w:rPr>
          <w:rFonts w:ascii="Times New Roman" w:hAnsi="Times New Roman" w:cs="Times New Roman"/>
          <w:color w:val="0070C0"/>
          <w:sz w:val="24"/>
          <w:szCs w:val="24"/>
        </w:rPr>
        <w:t xml:space="preserve"> will be anonymous.).]</w:t>
      </w:r>
      <w:r w:rsidRPr="00436F29">
        <w:rPr>
          <w:rFonts w:ascii="Times New Roman" w:hAnsi="Times New Roman" w:cs="Times New Roman"/>
          <w:color w:val="0070C0"/>
          <w:sz w:val="24"/>
          <w:szCs w:val="24"/>
        </w:rPr>
        <w:t xml:space="preserve"> </w:t>
      </w:r>
      <w:r w:rsidRPr="00574E35">
        <w:rPr>
          <w:rFonts w:ascii="Times New Roman" w:hAnsi="Times New Roman" w:cs="Times New Roman"/>
          <w:color w:val="000000" w:themeColor="text1"/>
          <w:sz w:val="24"/>
          <w:szCs w:val="24"/>
        </w:rPr>
        <w:t>Participant responses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[will </w:t>
      </w:r>
      <w:r w:rsidRPr="00C05FEA">
        <w:rPr>
          <w:rFonts w:ascii="Times New Roman" w:hAnsi="Times New Roman" w:cs="Times New Roman"/>
          <w:color w:val="FF0000"/>
          <w:sz w:val="24"/>
          <w:szCs w:val="24"/>
        </w:rPr>
        <w:t xml:space="preserve">be </w:t>
      </w:r>
      <w:proofErr w:type="gramStart"/>
      <w:r w:rsidRPr="00C05FEA">
        <w:rPr>
          <w:rFonts w:ascii="Times New Roman" w:hAnsi="Times New Roman" w:cs="Times New Roman"/>
          <w:color w:val="FF0000"/>
          <w:sz w:val="24"/>
          <w:szCs w:val="24"/>
        </w:rPr>
        <w:t>anonymous./</w:t>
      </w:r>
      <w:proofErr w:type="gramEnd"/>
      <w:r w:rsidRPr="00C05FEA">
        <w:rPr>
          <w:rFonts w:ascii="Times New Roman" w:hAnsi="Times New Roman" w:cs="Times New Roman"/>
          <w:color w:val="FF0000"/>
          <w:sz w:val="24"/>
          <w:szCs w:val="24"/>
        </w:rPr>
        <w:t xml:space="preserve">will be kept confidential </w:t>
      </w:r>
      <w:r>
        <w:rPr>
          <w:rFonts w:ascii="Times New Roman" w:hAnsi="Times New Roman" w:cs="Times New Roman"/>
          <w:color w:val="FF0000"/>
          <w:sz w:val="24"/>
          <w:szCs w:val="24"/>
        </w:rPr>
        <w:t xml:space="preserve">by replacing names with </w:t>
      </w:r>
      <w:r w:rsidRPr="00C05FEA">
        <w:rPr>
          <w:rFonts w:ascii="Times New Roman" w:hAnsi="Times New Roman" w:cs="Times New Roman"/>
          <w:color w:val="FF0000"/>
          <w:sz w:val="24"/>
          <w:szCs w:val="24"/>
        </w:rPr>
        <w:t>pseudonyms</w:t>
      </w:r>
      <w:r>
        <w:rPr>
          <w:rFonts w:ascii="Times New Roman" w:hAnsi="Times New Roman" w:cs="Times New Roman"/>
          <w:color w:val="FF0000"/>
          <w:sz w:val="24"/>
          <w:szCs w:val="24"/>
        </w:rPr>
        <w:t>/numbers</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49158480" w14:textId="219CE8C3" w:rsidR="008F4C77" w:rsidRPr="008F60C3" w:rsidRDefault="008F4C77" w:rsidP="008F4C77">
      <w:pPr>
        <w:pStyle w:val="ListParagraph"/>
        <w:numPr>
          <w:ilvl w:val="0"/>
          <w:numId w:val="3"/>
        </w:numPr>
        <w:spacing w:after="0"/>
        <w:rPr>
          <w:rFonts w:ascii="Times New Roman" w:hAnsi="Times New Roman" w:cs="Times New Roman"/>
          <w:color w:val="FF0000"/>
          <w:sz w:val="24"/>
          <w:szCs w:val="24"/>
        </w:rPr>
      </w:pPr>
      <w:r w:rsidRPr="00436F29">
        <w:rPr>
          <w:rFonts w:ascii="Times New Roman" w:hAnsi="Times New Roman" w:cs="Times New Roman"/>
          <w:color w:val="0070C0"/>
          <w:sz w:val="24"/>
          <w:szCs w:val="24"/>
        </w:rPr>
        <w:t xml:space="preserve">[Include the following sentence if the data </w:t>
      </w:r>
      <w:r w:rsidR="004365B7">
        <w:rPr>
          <w:rFonts w:ascii="Times New Roman" w:hAnsi="Times New Roman" w:cs="Times New Roman"/>
          <w:color w:val="0070C0"/>
          <w:sz w:val="24"/>
          <w:szCs w:val="24"/>
        </w:rPr>
        <w:t>is</w:t>
      </w:r>
      <w:r w:rsidRPr="00436F29">
        <w:rPr>
          <w:rFonts w:ascii="Times New Roman" w:hAnsi="Times New Roman" w:cs="Times New Roman"/>
          <w:color w:val="0070C0"/>
          <w:sz w:val="24"/>
          <w:szCs w:val="24"/>
        </w:rPr>
        <w:t xml:space="preserve"> NOT anonymous and the possibility of </w:t>
      </w:r>
      <w:r>
        <w:rPr>
          <w:rFonts w:ascii="Times New Roman" w:hAnsi="Times New Roman" w:cs="Times New Roman"/>
          <w:color w:val="0070C0"/>
          <w:sz w:val="24"/>
          <w:szCs w:val="24"/>
        </w:rPr>
        <w:t xml:space="preserve">using the data for future research or </w:t>
      </w:r>
      <w:r w:rsidRPr="00436F29">
        <w:rPr>
          <w:rFonts w:ascii="Times New Roman" w:hAnsi="Times New Roman" w:cs="Times New Roman"/>
          <w:color w:val="0070C0"/>
          <w:sz w:val="24"/>
          <w:szCs w:val="24"/>
        </w:rPr>
        <w:t xml:space="preserve">sharing the data </w:t>
      </w:r>
      <w:r>
        <w:rPr>
          <w:rFonts w:ascii="Times New Roman" w:hAnsi="Times New Roman" w:cs="Times New Roman"/>
          <w:color w:val="0070C0"/>
          <w:sz w:val="24"/>
          <w:szCs w:val="24"/>
        </w:rPr>
        <w:t xml:space="preserve">with another/other researcher(s) </w:t>
      </w:r>
      <w:r w:rsidRPr="00436F29">
        <w:rPr>
          <w:rFonts w:ascii="Times New Roman" w:hAnsi="Times New Roman" w:cs="Times New Roman"/>
          <w:color w:val="0070C0"/>
          <w:sz w:val="24"/>
          <w:szCs w:val="24"/>
        </w:rPr>
        <w:t>exists. If neither is the case, you may delete it.]</w:t>
      </w:r>
      <w:r w:rsidRPr="00C05FEA">
        <w:rPr>
          <w:rFonts w:ascii="Times New Roman" w:hAnsi="Times New Roman" w:cs="Times New Roman"/>
          <w:color w:val="5B9BD5" w:themeColor="accent1"/>
          <w:sz w:val="24"/>
          <w:szCs w:val="24"/>
        </w:rPr>
        <w:t xml:space="preserve"> </w:t>
      </w:r>
      <w:r w:rsidRPr="003F6774">
        <w:rPr>
          <w:rFonts w:ascii="Times New Roman" w:hAnsi="Times New Roman" w:cs="Times New Roman"/>
          <w:color w:val="FF0000"/>
          <w:sz w:val="24"/>
          <w:szCs w:val="24"/>
        </w:rPr>
        <w:t>[</w:t>
      </w:r>
      <w:r>
        <w:rPr>
          <w:rFonts w:ascii="Times New Roman" w:hAnsi="Times New Roman" w:cs="Times New Roman"/>
          <w:color w:val="FF0000"/>
          <w:sz w:val="24"/>
          <w:szCs w:val="24"/>
        </w:rPr>
        <w:t>Data collected from you may be [</w:t>
      </w:r>
      <w:r w:rsidRPr="00C05FEA">
        <w:rPr>
          <w:rFonts w:ascii="Times New Roman" w:hAnsi="Times New Roman" w:cs="Times New Roman"/>
          <w:color w:val="FF0000"/>
          <w:sz w:val="24"/>
          <w:szCs w:val="24"/>
        </w:rPr>
        <w:t>use</w:t>
      </w:r>
      <w:r>
        <w:rPr>
          <w:rFonts w:ascii="Times New Roman" w:hAnsi="Times New Roman" w:cs="Times New Roman"/>
          <w:color w:val="FF0000"/>
          <w:sz w:val="24"/>
          <w:szCs w:val="24"/>
        </w:rPr>
        <w:t>d</w:t>
      </w:r>
      <w:r w:rsidRPr="00C05FEA">
        <w:rPr>
          <w:rFonts w:ascii="Times New Roman" w:hAnsi="Times New Roman" w:cs="Times New Roman"/>
          <w:color w:val="FF0000"/>
          <w:sz w:val="24"/>
          <w:szCs w:val="24"/>
        </w:rPr>
        <w:t xml:space="preserve"> in future research st</w:t>
      </w:r>
      <w:r>
        <w:rPr>
          <w:rFonts w:ascii="Times New Roman" w:hAnsi="Times New Roman" w:cs="Times New Roman"/>
          <w:color w:val="FF0000"/>
          <w:sz w:val="24"/>
          <w:szCs w:val="24"/>
        </w:rPr>
        <w:t>udies] [and/or] [shared with other researchers].</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If data collected from you is reused or shared</w:t>
      </w:r>
      <w:r w:rsidRPr="00C05FEA">
        <w:rPr>
          <w:rFonts w:ascii="Times New Roman" w:hAnsi="Times New Roman" w:cs="Times New Roman"/>
          <w:color w:val="FF0000"/>
          <w:sz w:val="24"/>
          <w:szCs w:val="24"/>
        </w:rPr>
        <w:t xml:space="preserve">, any information that could identify you, if applicable, </w:t>
      </w:r>
      <w:r>
        <w:rPr>
          <w:rFonts w:ascii="Times New Roman" w:hAnsi="Times New Roman" w:cs="Times New Roman"/>
          <w:color w:val="FF0000"/>
          <w:sz w:val="24"/>
          <w:szCs w:val="24"/>
        </w:rPr>
        <w:t xml:space="preserve">will be removed beforehand.] </w:t>
      </w:r>
    </w:p>
    <w:p w14:paraId="7AED0598" w14:textId="77777777" w:rsidR="00B23AAE" w:rsidRPr="00CF669F" w:rsidRDefault="00B23AAE" w:rsidP="00B23AAE">
      <w:pPr>
        <w:pStyle w:val="ListParagraph"/>
        <w:numPr>
          <w:ilvl w:val="0"/>
          <w:numId w:val="3"/>
        </w:numPr>
        <w:spacing w:after="0"/>
        <w:rPr>
          <w:rFonts w:ascii="Times New Roman" w:hAnsi="Times New Roman" w:cs="Times New Roman"/>
          <w:color w:val="5B9BD5" w:themeColor="accent1"/>
          <w:sz w:val="24"/>
          <w:szCs w:val="24"/>
        </w:rPr>
      </w:pPr>
      <w:r>
        <w:rPr>
          <w:rFonts w:ascii="Times New Roman" w:hAnsi="Times New Roman" w:cs="Times New Roman"/>
          <w:color w:val="0070C0"/>
          <w:sz w:val="24"/>
          <w:szCs w:val="24"/>
        </w:rPr>
        <w:t>[</w:t>
      </w:r>
      <w:r w:rsidRPr="008F60C3">
        <w:rPr>
          <w:rFonts w:ascii="Times New Roman" w:hAnsi="Times New Roman" w:cs="Times New Roman"/>
          <w:color w:val="0070C0"/>
          <w:sz w:val="24"/>
          <w:szCs w:val="24"/>
        </w:rPr>
        <w:t>Describe how and where data will be stored</w:t>
      </w:r>
      <w:r>
        <w:rPr>
          <w:rFonts w:ascii="Times New Roman" w:hAnsi="Times New Roman" w:cs="Times New Roman"/>
          <w:color w:val="0070C0"/>
          <w:sz w:val="24"/>
          <w:szCs w:val="24"/>
        </w:rPr>
        <w:t xml:space="preserve">, who will have access to it, and if and </w:t>
      </w:r>
      <w:r w:rsidRPr="008F60C3">
        <w:rPr>
          <w:rFonts w:ascii="Times New Roman" w:hAnsi="Times New Roman" w:cs="Times New Roman"/>
          <w:color w:val="0070C0"/>
          <w:sz w:val="24"/>
          <w:szCs w:val="24"/>
        </w:rPr>
        <w:t>how the data will be disposed of</w:t>
      </w:r>
      <w:r>
        <w:rPr>
          <w:rFonts w:ascii="Times New Roman" w:hAnsi="Times New Roman" w:cs="Times New Roman"/>
          <w:color w:val="0070C0"/>
          <w:sz w:val="24"/>
          <w:szCs w:val="24"/>
        </w:rPr>
        <w:t xml:space="preserve">. If you will have both electronic and hardcopy data, include information associated with both.] </w:t>
      </w:r>
      <w:r w:rsidRPr="00DE4E09">
        <w:rPr>
          <w:rFonts w:ascii="Times New Roman" w:hAnsi="Times New Roman" w:cs="Times New Roman"/>
          <w:color w:val="000000" w:themeColor="text1"/>
          <w:sz w:val="24"/>
          <w:szCs w:val="24"/>
        </w:rPr>
        <w:t xml:space="preserve">Data will be stored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on a password-locked computer</w:t>
      </w:r>
      <w:r>
        <w:rPr>
          <w:rFonts w:ascii="Times New Roman" w:hAnsi="Times New Roman" w:cs="Times New Roman"/>
          <w:color w:val="FF0000"/>
          <w:sz w:val="24"/>
          <w:szCs w:val="24"/>
        </w:rPr>
        <w:t>/in a locked [drawer/file cabinet]/etc.]</w:t>
      </w:r>
      <w:r w:rsidRPr="00C05FEA">
        <w:rPr>
          <w:rFonts w:ascii="Times New Roman" w:hAnsi="Times New Roman" w:cs="Times New Roman"/>
          <w:color w:val="FF0000"/>
          <w:sz w:val="24"/>
          <w:szCs w:val="24"/>
        </w:rPr>
        <w:t xml:space="preserve">. </w:t>
      </w:r>
      <w:r w:rsidRPr="00D61B02">
        <w:rPr>
          <w:rFonts w:ascii="Times New Roman" w:hAnsi="Times New Roman" w:cs="Times New Roman"/>
          <w:color w:val="000000" w:themeColor="text1"/>
          <w:sz w:val="24"/>
          <w:szCs w:val="24"/>
        </w:rPr>
        <w:t xml:space="preserve">The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8C5835">
        <w:rPr>
          <w:rFonts w:ascii="Times New Roman" w:hAnsi="Times New Roman" w:cs="Times New Roman"/>
          <w:color w:val="000000" w:themeColor="text1"/>
          <w:sz w:val="24"/>
          <w:szCs w:val="24"/>
        </w:rPr>
        <w:t>will have access to the data.</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After [three/five/seven] years,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all electronic records will be deleted</w:t>
      </w:r>
      <w:r>
        <w:rPr>
          <w:rFonts w:ascii="Times New Roman" w:hAnsi="Times New Roman" w:cs="Times New Roman"/>
          <w:color w:val="FF0000"/>
          <w:sz w:val="24"/>
          <w:szCs w:val="24"/>
        </w:rPr>
        <w:t>] [and/or] [all hardcopy records will be shredded</w:t>
      </w:r>
      <w:r w:rsidRPr="00C05FEA">
        <w:rPr>
          <w:rFonts w:ascii="Times New Roman" w:hAnsi="Times New Roman" w:cs="Times New Roman"/>
          <w:color w:val="FF0000"/>
          <w:sz w:val="24"/>
          <w:szCs w:val="24"/>
        </w:rPr>
        <w:t>.]</w:t>
      </w:r>
      <w:r>
        <w:rPr>
          <w:rFonts w:ascii="Times New Roman" w:hAnsi="Times New Roman" w:cs="Times New Roman"/>
          <w:color w:val="FF0000"/>
          <w:sz w:val="24"/>
          <w:szCs w:val="24"/>
        </w:rPr>
        <w:t xml:space="preserve">/Data will be retained indefinitely.] </w:t>
      </w:r>
      <w:r w:rsidRPr="00CF669F">
        <w:rPr>
          <w:rFonts w:ascii="Times New Roman" w:hAnsi="Times New Roman" w:cs="Times New Roman"/>
          <w:color w:val="0070C0"/>
          <w:sz w:val="24"/>
          <w:szCs w:val="24"/>
        </w:rPr>
        <w:t>[</w:t>
      </w:r>
      <w:r w:rsidRPr="00CF669F">
        <w:rPr>
          <w:rFonts w:ascii="Times New Roman" w:hAnsi="Times New Roman" w:cs="Times New Roman"/>
          <w:b/>
          <w:color w:val="0070C0"/>
          <w:sz w:val="24"/>
          <w:szCs w:val="24"/>
        </w:rPr>
        <w:t>Note</w:t>
      </w:r>
      <w:r w:rsidRPr="00CF669F">
        <w:rPr>
          <w:rFonts w:ascii="Times New Roman" w:hAnsi="Times New Roman" w:cs="Times New Roman"/>
          <w:color w:val="0070C0"/>
          <w:sz w:val="24"/>
          <w:szCs w:val="24"/>
        </w:rPr>
        <w:t>: Data should be retained for at least three years after the completion of your study.]</w:t>
      </w:r>
    </w:p>
    <w:p w14:paraId="71FC80F7" w14:textId="77777777" w:rsidR="00B23AAE" w:rsidRPr="00DF1FAC" w:rsidRDefault="00B23AAE" w:rsidP="00B23AAE">
      <w:pPr>
        <w:pStyle w:val="ListParagraph"/>
        <w:numPr>
          <w:ilvl w:val="0"/>
          <w:numId w:val="3"/>
        </w:numPr>
        <w:spacing w:after="0"/>
        <w:rPr>
          <w:rFonts w:ascii="Times New Roman" w:hAnsi="Times New Roman" w:cs="Times New Roman"/>
          <w:color w:val="5B9BD5" w:themeColor="accent1"/>
          <w:sz w:val="24"/>
          <w:szCs w:val="24"/>
        </w:rPr>
      </w:pPr>
      <w:r w:rsidRPr="00DF1FAC">
        <w:rPr>
          <w:rFonts w:ascii="Times New Roman" w:hAnsi="Times New Roman" w:cs="Times New Roman"/>
          <w:color w:val="0070C0"/>
          <w:sz w:val="24"/>
          <w:szCs w:val="24"/>
        </w:rPr>
        <w:t>[Include the following if you will record participants. Describe where and for how long recordings will be stored</w:t>
      </w:r>
      <w:r>
        <w:rPr>
          <w:rFonts w:ascii="Times New Roman" w:hAnsi="Times New Roman" w:cs="Times New Roman"/>
          <w:color w:val="0070C0"/>
          <w:sz w:val="24"/>
          <w:szCs w:val="24"/>
        </w:rPr>
        <w:t>,</w:t>
      </w:r>
      <w:r w:rsidRPr="00DF1FAC">
        <w:rPr>
          <w:rFonts w:ascii="Times New Roman" w:hAnsi="Times New Roman" w:cs="Times New Roman"/>
          <w:color w:val="0070C0"/>
          <w:sz w:val="24"/>
          <w:szCs w:val="24"/>
        </w:rPr>
        <w:t xml:space="preserve"> who will have access to them, and</w:t>
      </w:r>
      <w:r>
        <w:rPr>
          <w:rFonts w:ascii="Times New Roman" w:hAnsi="Times New Roman" w:cs="Times New Roman"/>
          <w:color w:val="0070C0"/>
          <w:sz w:val="24"/>
          <w:szCs w:val="24"/>
        </w:rPr>
        <w:t xml:space="preserve"> </w:t>
      </w:r>
      <w:r w:rsidRPr="00DF1FAC">
        <w:rPr>
          <w:rFonts w:ascii="Times New Roman" w:hAnsi="Times New Roman" w:cs="Times New Roman"/>
          <w:color w:val="0070C0"/>
          <w:sz w:val="24"/>
          <w:szCs w:val="24"/>
        </w:rPr>
        <w:t xml:space="preserve">when they will be erased.] </w:t>
      </w:r>
      <w:r w:rsidRPr="00DF1FAC">
        <w:rPr>
          <w:rFonts w:ascii="Times New Roman" w:hAnsi="Times New Roman" w:cs="Times New Roman"/>
          <w:color w:val="000000" w:themeColor="text1"/>
          <w:sz w:val="24"/>
          <w:szCs w:val="24"/>
        </w:rPr>
        <w:t>Recordings will be stored</w:t>
      </w:r>
      <w:r w:rsidRPr="00DF1FAC">
        <w:rPr>
          <w:rFonts w:ascii="Times New Roman" w:hAnsi="Times New Roman" w:cs="Times New Roman"/>
          <w:color w:val="FF0000"/>
          <w:sz w:val="24"/>
          <w:szCs w:val="24"/>
        </w:rPr>
        <w:t xml:space="preserve"> [on a password-locked computer/etc.]</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The</w:t>
      </w:r>
      <w:r w:rsidRPr="00C05FEA">
        <w:rPr>
          <w:rFonts w:ascii="Times New Roman" w:hAnsi="Times New Roman" w:cs="Times New Roman"/>
          <w:color w:val="FF0000"/>
          <w:sz w:val="24"/>
          <w:szCs w:val="24"/>
        </w:rPr>
        <w:t xml:space="preserve"> </w:t>
      </w:r>
      <w:r>
        <w:rPr>
          <w:rFonts w:ascii="Times New Roman" w:hAnsi="Times New Roman" w:cs="Times New Roman"/>
          <w:color w:val="FF0000"/>
          <w:sz w:val="24"/>
          <w:szCs w:val="24"/>
        </w:rPr>
        <w:t>[</w:t>
      </w:r>
      <w:r w:rsidRPr="00C05FEA">
        <w:rPr>
          <w:rFonts w:ascii="Times New Roman" w:hAnsi="Times New Roman" w:cs="Times New Roman"/>
          <w:color w:val="FF0000"/>
          <w:sz w:val="24"/>
          <w:szCs w:val="24"/>
        </w:rPr>
        <w:t>researcher</w:t>
      </w:r>
      <w:r>
        <w:rPr>
          <w:rFonts w:ascii="Times New Roman" w:hAnsi="Times New Roman" w:cs="Times New Roman"/>
          <w:color w:val="FF0000"/>
          <w:sz w:val="24"/>
          <w:szCs w:val="24"/>
        </w:rPr>
        <w:t>/the researcher and members of [his/her] doctoral committee/the study team/etc.]</w:t>
      </w:r>
      <w:r w:rsidRPr="00C05FEA">
        <w:rPr>
          <w:rFonts w:ascii="Times New Roman" w:hAnsi="Times New Roman" w:cs="Times New Roman"/>
          <w:color w:val="FF0000"/>
          <w:sz w:val="24"/>
          <w:szCs w:val="24"/>
        </w:rPr>
        <w:t xml:space="preserve"> </w:t>
      </w:r>
      <w:r w:rsidRPr="00DF1FAC">
        <w:rPr>
          <w:rFonts w:ascii="Times New Roman" w:hAnsi="Times New Roman" w:cs="Times New Roman"/>
          <w:color w:val="000000" w:themeColor="text1"/>
          <w:sz w:val="24"/>
          <w:szCs w:val="24"/>
        </w:rPr>
        <w:t xml:space="preserve">will have </w:t>
      </w:r>
      <w:r w:rsidRPr="00DF1FAC">
        <w:rPr>
          <w:rFonts w:ascii="Times New Roman" w:hAnsi="Times New Roman" w:cs="Times New Roman"/>
          <w:color w:val="000000" w:themeColor="text1"/>
          <w:sz w:val="24"/>
          <w:szCs w:val="24"/>
        </w:rPr>
        <w:lastRenderedPageBreak/>
        <w:t xml:space="preserve">access to the recordings. </w:t>
      </w:r>
      <w:r>
        <w:rPr>
          <w:rFonts w:ascii="Times New Roman" w:hAnsi="Times New Roman" w:cs="Times New Roman"/>
          <w:color w:val="FF0000"/>
          <w:sz w:val="24"/>
          <w:szCs w:val="24"/>
        </w:rPr>
        <w:t>[After</w:t>
      </w:r>
      <w:r w:rsidRPr="00DF1FAC">
        <w:rPr>
          <w:rFonts w:ascii="Times New Roman" w:hAnsi="Times New Roman" w:cs="Times New Roman"/>
          <w:color w:val="FF0000"/>
          <w:sz w:val="24"/>
          <w:szCs w:val="24"/>
        </w:rPr>
        <w:t xml:space="preserve"> [three/five/seven] years/</w:t>
      </w:r>
      <w:r>
        <w:rPr>
          <w:rFonts w:ascii="Times New Roman" w:hAnsi="Times New Roman" w:cs="Times New Roman"/>
          <w:color w:val="FF0000"/>
          <w:sz w:val="24"/>
          <w:szCs w:val="24"/>
        </w:rPr>
        <w:t>once</w:t>
      </w:r>
      <w:r w:rsidRPr="00DF1FAC">
        <w:rPr>
          <w:rFonts w:ascii="Times New Roman" w:hAnsi="Times New Roman" w:cs="Times New Roman"/>
          <w:color w:val="FF0000"/>
          <w:sz w:val="24"/>
          <w:szCs w:val="24"/>
        </w:rPr>
        <w:t xml:space="preserve"> participants have reviewed and confirmed the accuracy of the </w:t>
      </w:r>
      <w:r>
        <w:rPr>
          <w:rFonts w:ascii="Times New Roman" w:hAnsi="Times New Roman" w:cs="Times New Roman"/>
          <w:color w:val="FF0000"/>
          <w:sz w:val="24"/>
          <w:szCs w:val="24"/>
        </w:rPr>
        <w:t xml:space="preserve">recording </w:t>
      </w:r>
      <w:r w:rsidRPr="00DF1FAC">
        <w:rPr>
          <w:rFonts w:ascii="Times New Roman" w:hAnsi="Times New Roman" w:cs="Times New Roman"/>
          <w:color w:val="FF0000"/>
          <w:sz w:val="24"/>
          <w:szCs w:val="24"/>
        </w:rPr>
        <w:t>transcripts</w:t>
      </w:r>
      <w:r>
        <w:rPr>
          <w:rFonts w:ascii="Times New Roman" w:hAnsi="Times New Roman" w:cs="Times New Roman"/>
          <w:color w:val="FF0000"/>
          <w:sz w:val="24"/>
          <w:szCs w:val="24"/>
        </w:rPr>
        <w:t>], [the recordings will be</w:t>
      </w:r>
      <w:r w:rsidRPr="00DF1FAC">
        <w:rPr>
          <w:rFonts w:ascii="Times New Roman" w:hAnsi="Times New Roman" w:cs="Times New Roman"/>
          <w:color w:val="FF0000"/>
          <w:sz w:val="24"/>
          <w:szCs w:val="24"/>
        </w:rPr>
        <w:t xml:space="preserve"> [deleted/erased</w:t>
      </w:r>
      <w:r>
        <w:rPr>
          <w:rFonts w:ascii="Times New Roman" w:hAnsi="Times New Roman" w:cs="Times New Roman"/>
          <w:color w:val="FF0000"/>
          <w:sz w:val="24"/>
          <w:szCs w:val="24"/>
        </w:rPr>
        <w:t>.</w:t>
      </w:r>
      <w:r w:rsidRPr="00DF1FAC">
        <w:rPr>
          <w:rFonts w:ascii="Times New Roman" w:hAnsi="Times New Roman" w:cs="Times New Roman"/>
          <w:color w:val="FF0000"/>
          <w:sz w:val="24"/>
          <w:szCs w:val="24"/>
        </w:rPr>
        <w:t>]</w:t>
      </w:r>
      <w:r>
        <w:rPr>
          <w:rFonts w:ascii="Times New Roman" w:hAnsi="Times New Roman" w:cs="Times New Roman"/>
          <w:color w:val="FF0000"/>
          <w:sz w:val="24"/>
          <w:szCs w:val="24"/>
        </w:rPr>
        <w:t>/Recordings will be retained indefinitely.]</w:t>
      </w:r>
    </w:p>
    <w:p w14:paraId="787C0321" w14:textId="77777777" w:rsidR="00BE1672" w:rsidRPr="00C05FEA" w:rsidRDefault="00BE1672" w:rsidP="00BE1672">
      <w:pPr>
        <w:contextualSpacing/>
        <w:rPr>
          <w:bCs/>
        </w:rPr>
      </w:pPr>
    </w:p>
    <w:p w14:paraId="48910F69" w14:textId="77777777" w:rsidR="00862A3B" w:rsidRPr="006C73AD" w:rsidRDefault="00862A3B" w:rsidP="006C73AD">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bCs/>
        </w:rPr>
      </w:pPr>
      <w:r w:rsidRPr="006C73AD">
        <w:rPr>
          <w:b/>
          <w:bCs/>
        </w:rPr>
        <w:t>What should you do if you decide to withdraw from the study?</w:t>
      </w:r>
    </w:p>
    <w:p w14:paraId="000903E5" w14:textId="77777777" w:rsidR="00862A3B" w:rsidRPr="006C73AD" w:rsidRDefault="00862A3B" w:rsidP="006C73AD">
      <w:pPr>
        <w:contextualSpacing/>
      </w:pPr>
      <w:r w:rsidRPr="006C73AD">
        <w:rPr>
          <w:b/>
          <w:color w:val="5B9BD5" w:themeColor="accent1"/>
        </w:rPr>
        <w:t>[Option 1: Anonymous survey resea</w:t>
      </w:r>
      <w:r w:rsidR="00CE0EE5" w:rsidRPr="006C73AD">
        <w:rPr>
          <w:b/>
          <w:color w:val="5B9BD5" w:themeColor="accent1"/>
        </w:rPr>
        <w:t>rch that has not been submitted</w:t>
      </w:r>
      <w:r w:rsidRPr="006C73AD">
        <w:rPr>
          <w:b/>
          <w:color w:val="5B9BD5" w:themeColor="accent1"/>
        </w:rPr>
        <w:t>]</w:t>
      </w:r>
      <w:r w:rsidRPr="006C73AD">
        <w:rPr>
          <w:color w:val="5B9BD5" w:themeColor="accent1"/>
        </w:rPr>
        <w:t xml:space="preserve"> </w:t>
      </w:r>
      <w:r w:rsidRPr="006C73AD">
        <w:t xml:space="preserve">If you choose to withdraw from the study, please </w:t>
      </w:r>
      <w:r w:rsidRPr="006C73AD">
        <w:rPr>
          <w:color w:val="FF0000"/>
        </w:rPr>
        <w:t>[exit the survey and close your internet browser.]</w:t>
      </w:r>
      <w:r w:rsidRPr="00E81786">
        <w:rPr>
          <w:color w:val="5B9BD5" w:themeColor="accent1"/>
        </w:rPr>
        <w:t>—OR—[</w:t>
      </w:r>
      <w:r w:rsidRPr="006C73AD">
        <w:rPr>
          <w:color w:val="FF0000"/>
        </w:rPr>
        <w:t>inform the researcher</w:t>
      </w:r>
      <w:r w:rsidR="00533412" w:rsidRPr="006C73AD">
        <w:rPr>
          <w:color w:val="FF0000"/>
        </w:rPr>
        <w:t>[s]</w:t>
      </w:r>
      <w:r w:rsidRPr="006C73AD">
        <w:rPr>
          <w:color w:val="FF0000"/>
        </w:rPr>
        <w:t xml:space="preserve"> that you wish to discontinue your participation, and do not submit your study materials.] </w:t>
      </w:r>
      <w:r w:rsidRPr="006C73AD">
        <w:t>Your responses will not be recorded or included in the study.</w:t>
      </w:r>
    </w:p>
    <w:p w14:paraId="74E70603" w14:textId="77777777" w:rsidR="00862A3B" w:rsidRPr="006C73AD" w:rsidRDefault="00862A3B" w:rsidP="006C73AD">
      <w:pPr>
        <w:contextualSpacing/>
      </w:pPr>
    </w:p>
    <w:p w14:paraId="5DDE862B" w14:textId="77777777" w:rsidR="00862A3B" w:rsidRPr="006C73AD" w:rsidRDefault="00862A3B" w:rsidP="006C73AD">
      <w:pPr>
        <w:contextualSpacing/>
      </w:pPr>
      <w:r w:rsidRPr="006C73AD">
        <w:rPr>
          <w:b/>
          <w:color w:val="5B9BD5" w:themeColor="accent1"/>
        </w:rPr>
        <w:t xml:space="preserve">[Option 2: Anonymous survey research that has already </w:t>
      </w:r>
      <w:r w:rsidR="00CE0EE5" w:rsidRPr="006C73AD">
        <w:rPr>
          <w:b/>
          <w:color w:val="5B9BD5" w:themeColor="accent1"/>
        </w:rPr>
        <w:t>been submitted</w:t>
      </w:r>
      <w:r w:rsidRPr="006C73AD">
        <w:rPr>
          <w:b/>
          <w:color w:val="5B9BD5" w:themeColor="accent1"/>
        </w:rPr>
        <w:t>]</w:t>
      </w:r>
      <w:r w:rsidRPr="006C73AD">
        <w:rPr>
          <w:color w:val="5B9BD5" w:themeColor="accent1"/>
        </w:rPr>
        <w:t xml:space="preserve"> </w:t>
      </w:r>
      <w:r w:rsidRPr="006C73AD">
        <w:t xml:space="preserve">Because the surveys were anonymous, it is not possible </w:t>
      </w:r>
      <w:r w:rsidR="00373C20">
        <w:t>to</w:t>
      </w:r>
      <w:r w:rsidRPr="006C73AD">
        <w:t xml:space="preserve"> link your survey to you and remove </w:t>
      </w:r>
      <w:r w:rsidR="00B90831" w:rsidRPr="006C73AD">
        <w:t xml:space="preserve">your </w:t>
      </w:r>
      <w:r w:rsidRPr="006C73AD">
        <w:t>sur</w:t>
      </w:r>
      <w:r w:rsidR="00B90831" w:rsidRPr="006C73AD">
        <w:t>vey from the study</w:t>
      </w:r>
      <w:r w:rsidRPr="006C73AD">
        <w:t xml:space="preserve">. </w:t>
      </w:r>
      <w:r w:rsidR="00B90831" w:rsidRPr="006C73AD">
        <w:t>Your responses will be recorded and included in the study.</w:t>
      </w:r>
    </w:p>
    <w:p w14:paraId="3CCE0872" w14:textId="77777777" w:rsidR="00862A3B" w:rsidRPr="006C73AD" w:rsidRDefault="00862A3B" w:rsidP="006C73AD">
      <w:pPr>
        <w:contextualSpacing/>
      </w:pPr>
      <w:r w:rsidRPr="006C73AD">
        <w:rPr>
          <w:color w:val="FF0000"/>
        </w:rPr>
        <w:t xml:space="preserve"> </w:t>
      </w:r>
    </w:p>
    <w:p w14:paraId="4726DBAC" w14:textId="77777777" w:rsidR="00373C20" w:rsidRPr="00C05FEA" w:rsidRDefault="00373C20" w:rsidP="00373C20">
      <w:pPr>
        <w:contextualSpacing/>
        <w:rPr>
          <w:color w:val="5B9BD5" w:themeColor="accent1"/>
        </w:rPr>
      </w:pPr>
      <w:r w:rsidRPr="00C05FEA">
        <w:rPr>
          <w:b/>
          <w:color w:val="5B9BD5" w:themeColor="accent1"/>
        </w:rPr>
        <w:t xml:space="preserve">[Option </w:t>
      </w:r>
      <w:r>
        <w:rPr>
          <w:b/>
          <w:color w:val="5B9BD5" w:themeColor="accent1"/>
        </w:rPr>
        <w:t>3</w:t>
      </w:r>
      <w:r w:rsidRPr="00C05FEA">
        <w:rPr>
          <w:b/>
          <w:color w:val="5B9BD5" w:themeColor="accent1"/>
        </w:rPr>
        <w:t>: All Other Research]</w:t>
      </w:r>
      <w:r w:rsidRPr="00C05FEA">
        <w:rPr>
          <w:color w:val="FF0000"/>
        </w:rPr>
        <w:t xml:space="preserve"> </w:t>
      </w:r>
      <w:r w:rsidRPr="00C05FEA">
        <w:t>If you choose to withdraw from the study, please contact the researcher</w:t>
      </w:r>
      <w:r w:rsidRPr="002457D6">
        <w:rPr>
          <w:color w:val="FF0000"/>
        </w:rPr>
        <w:t xml:space="preserve">[s] </w:t>
      </w:r>
      <w:r w:rsidRPr="00C05FEA">
        <w:t>at the email address/phone number included in the next paragraph. Should you choose to withdraw, data collected from you</w:t>
      </w:r>
      <w:r w:rsidRPr="00C05FEA">
        <w:rPr>
          <w:color w:val="FF0000"/>
        </w:rPr>
        <w:t xml:space="preserve"> [, apart from focus group data,] </w:t>
      </w:r>
      <w:r w:rsidRPr="00C05FEA">
        <w:t>will be destroyed immediately and will not be included in this study.</w:t>
      </w:r>
      <w:r w:rsidRPr="00C05FEA">
        <w:rPr>
          <w:color w:val="FF0000"/>
        </w:rPr>
        <w:t xml:space="preserve"> [Focus group data will not be destroyed, but your contributions to the focus group will not be included in the study if you choose to withdraw.] </w:t>
      </w:r>
      <w:r w:rsidRPr="00C05FEA">
        <w:rPr>
          <w:color w:val="5B9BD5" w:themeColor="accent1"/>
        </w:rPr>
        <w:t>[</w:t>
      </w:r>
      <w:r w:rsidRPr="00C05FEA">
        <w:rPr>
          <w:b/>
          <w:color w:val="5B9BD5" w:themeColor="accent1"/>
        </w:rPr>
        <w:t xml:space="preserve">Note: </w:t>
      </w:r>
      <w:r w:rsidRPr="00C05FEA">
        <w:rPr>
          <w:color w:val="5B9BD5" w:themeColor="accent1"/>
        </w:rPr>
        <w:t>Revise or remove the focus group information as needed.]</w:t>
      </w:r>
    </w:p>
    <w:p w14:paraId="38C642A8" w14:textId="77777777" w:rsidR="00862A3B" w:rsidRPr="006C73AD" w:rsidRDefault="00862A3B" w:rsidP="006C73AD">
      <w:pPr>
        <w:contextualSpacing/>
        <w:rPr>
          <w:color w:val="5B9BD5" w:themeColor="accent1"/>
        </w:rPr>
      </w:pPr>
    </w:p>
    <w:p w14:paraId="28F7F376" w14:textId="77777777" w:rsidR="00B90831" w:rsidRPr="006C73AD" w:rsidRDefault="00B90831" w:rsidP="006C73AD">
      <w:pPr>
        <w:pBdr>
          <w:top w:val="single" w:sz="4" w:space="1" w:color="auto"/>
          <w:left w:val="single" w:sz="4" w:space="4" w:color="auto"/>
          <w:bottom w:val="single" w:sz="4" w:space="1" w:color="auto"/>
          <w:right w:val="single" w:sz="4" w:space="4" w:color="auto"/>
        </w:pBdr>
        <w:shd w:val="clear" w:color="auto" w:fill="FFFFCC"/>
        <w:contextualSpacing/>
        <w:rPr>
          <w:b/>
          <w:color w:val="000000"/>
          <w:shd w:val="clear" w:color="auto" w:fill="FFFFFF"/>
        </w:rPr>
      </w:pPr>
      <w:r w:rsidRPr="006C73AD">
        <w:t xml:space="preserve">Choose the above option that best describes the type of data collection used and your ability to withdraw data from your study. Delete the remaining options. </w:t>
      </w:r>
    </w:p>
    <w:p w14:paraId="4B43B3D5" w14:textId="77777777" w:rsidR="00DE7EB1" w:rsidRPr="006C73AD" w:rsidRDefault="00DE7EB1" w:rsidP="006C73AD">
      <w:pPr>
        <w:contextualSpacing/>
      </w:pPr>
    </w:p>
    <w:p w14:paraId="7F56D488" w14:textId="77777777" w:rsidR="00B90831" w:rsidRPr="006C73AD" w:rsidRDefault="00B90831" w:rsidP="006C73AD">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b/>
          <w:bCs/>
        </w:rPr>
      </w:pPr>
      <w:r w:rsidRPr="006C73AD">
        <w:rPr>
          <w:b/>
          <w:bCs/>
        </w:rPr>
        <w:t>Whom do you contact if you have questions or concerns about the study?</w:t>
      </w:r>
    </w:p>
    <w:p w14:paraId="412463A9" w14:textId="77777777" w:rsidR="00DE7EB1" w:rsidRPr="006C73AD" w:rsidRDefault="00DE7EB1" w:rsidP="006C73AD">
      <w:pPr>
        <w:contextualSpacing/>
      </w:pPr>
      <w:r w:rsidRPr="006C73AD">
        <w:t>The resear</w:t>
      </w:r>
      <w:r w:rsidR="00B90831" w:rsidRPr="006C73AD">
        <w:t>cher</w:t>
      </w:r>
      <w:r w:rsidR="00A667BD" w:rsidRPr="006C73AD">
        <w:rPr>
          <w:color w:val="FF0000"/>
        </w:rPr>
        <w:t xml:space="preserve">[s] </w:t>
      </w:r>
      <w:r w:rsidR="00A667BD" w:rsidRPr="006C73AD">
        <w:t xml:space="preserve">conducting this study </w:t>
      </w:r>
      <w:r w:rsidR="00A667BD" w:rsidRPr="006C73AD">
        <w:rPr>
          <w:color w:val="FF0000"/>
        </w:rPr>
        <w:t>[is/are]</w:t>
      </w:r>
      <w:r w:rsidRPr="006C73AD">
        <w:t xml:space="preserve"> </w:t>
      </w:r>
      <w:bookmarkStart w:id="2" w:name="Text13"/>
      <w:r w:rsidR="00161334" w:rsidRPr="006C73AD">
        <w:rPr>
          <w:color w:val="FF0000"/>
        </w:rPr>
        <w:t>[</w:t>
      </w:r>
      <w:r w:rsidR="00132336" w:rsidRPr="006C73AD">
        <w:rPr>
          <w:color w:val="FF0000"/>
        </w:rPr>
        <w:t>your name and the name(s) of any co-researcher(s</w:t>
      </w:r>
      <w:bookmarkEnd w:id="2"/>
      <w:r w:rsidR="00161334" w:rsidRPr="006C73AD">
        <w:rPr>
          <w:color w:val="FF0000"/>
        </w:rPr>
        <w:t>)</w:t>
      </w:r>
      <w:r w:rsidR="00A667BD" w:rsidRPr="006C73AD">
        <w:rPr>
          <w:color w:val="FF0000"/>
        </w:rPr>
        <w:t>.</w:t>
      </w:r>
      <w:r w:rsidR="00161334" w:rsidRPr="006C73AD">
        <w:rPr>
          <w:color w:val="FF0000"/>
        </w:rPr>
        <w:t>]</w:t>
      </w:r>
      <w:r w:rsidR="00132336" w:rsidRPr="006C73AD">
        <w:t>. Y</w:t>
      </w:r>
      <w:r w:rsidRPr="006C73AD">
        <w:t xml:space="preserve">ou may ask any questions you have now. If you have questions later, </w:t>
      </w:r>
      <w:r w:rsidRPr="006C73AD">
        <w:rPr>
          <w:b/>
          <w:bCs/>
        </w:rPr>
        <w:t>you are encouraged</w:t>
      </w:r>
      <w:r w:rsidRPr="006C73AD">
        <w:t xml:space="preserve"> to contact </w:t>
      </w:r>
      <w:r w:rsidR="00A667BD" w:rsidRPr="006C73AD">
        <w:rPr>
          <w:color w:val="FF0000"/>
        </w:rPr>
        <w:t>[him/her/</w:t>
      </w:r>
      <w:r w:rsidRPr="006C73AD">
        <w:rPr>
          <w:color w:val="FF0000"/>
        </w:rPr>
        <w:t>them</w:t>
      </w:r>
      <w:r w:rsidR="00A667BD" w:rsidRPr="006C73AD">
        <w:rPr>
          <w:color w:val="FF0000"/>
        </w:rPr>
        <w:t>]</w:t>
      </w:r>
      <w:r w:rsidRPr="006C73AD">
        <w:t xml:space="preserve"> at </w:t>
      </w:r>
      <w:bookmarkStart w:id="3" w:name="Text15"/>
      <w:r w:rsidR="00161334" w:rsidRPr="006C73AD">
        <w:rPr>
          <w:color w:val="FF0000"/>
        </w:rPr>
        <w:t>[</w:t>
      </w:r>
      <w:bookmarkEnd w:id="3"/>
      <w:r w:rsidR="00A667BD" w:rsidRPr="006C73AD">
        <w:rPr>
          <w:color w:val="FF0000"/>
        </w:rPr>
        <w:t>phone number and/or email.</w:t>
      </w:r>
      <w:r w:rsidR="00161334" w:rsidRPr="006C73AD">
        <w:rPr>
          <w:color w:val="FF0000"/>
        </w:rPr>
        <w:t>]</w:t>
      </w:r>
      <w:r w:rsidRPr="006C73AD">
        <w:t xml:space="preserve">. </w:t>
      </w:r>
      <w:r w:rsidR="00A667BD" w:rsidRPr="006C73AD">
        <w:t xml:space="preserve">You may also contact the researcher’s faculty sponsor, </w:t>
      </w:r>
      <w:r w:rsidR="00533412" w:rsidRPr="006C73AD">
        <w:rPr>
          <w:color w:val="FF0000"/>
        </w:rPr>
        <w:t>[n</w:t>
      </w:r>
      <w:r w:rsidR="00A667BD" w:rsidRPr="006C73AD">
        <w:rPr>
          <w:color w:val="FF0000"/>
        </w:rPr>
        <w:t>ame]</w:t>
      </w:r>
      <w:r w:rsidR="00A667BD" w:rsidRPr="006C73AD">
        <w:t xml:space="preserve">, at </w:t>
      </w:r>
      <w:r w:rsidR="00533412" w:rsidRPr="006C73AD">
        <w:rPr>
          <w:color w:val="FF0000"/>
        </w:rPr>
        <w:t>[e</w:t>
      </w:r>
      <w:r w:rsidR="00A667BD" w:rsidRPr="006C73AD">
        <w:rPr>
          <w:color w:val="FF0000"/>
        </w:rPr>
        <w:t>mail]</w:t>
      </w:r>
      <w:r w:rsidR="00A667BD" w:rsidRPr="006C73AD">
        <w:t xml:space="preserve">. </w:t>
      </w:r>
    </w:p>
    <w:p w14:paraId="2C1026C8" w14:textId="77777777" w:rsidR="00A667BD" w:rsidRPr="006C73AD" w:rsidRDefault="00A667BD" w:rsidP="006C73AD">
      <w:pPr>
        <w:contextualSpacing/>
      </w:pPr>
    </w:p>
    <w:p w14:paraId="02AC9F13" w14:textId="77777777" w:rsidR="00A667BD" w:rsidRPr="006C73AD" w:rsidRDefault="00A667BD" w:rsidP="006C73AD">
      <w:pPr>
        <w:pBdr>
          <w:top w:val="single" w:sz="4" w:space="1" w:color="auto"/>
          <w:left w:val="single" w:sz="4" w:space="4" w:color="auto"/>
          <w:bottom w:val="single" w:sz="4" w:space="1" w:color="auto"/>
          <w:right w:val="single" w:sz="4" w:space="4" w:color="auto"/>
        </w:pBdr>
        <w:shd w:val="clear" w:color="auto" w:fill="FFFFCC"/>
        <w:contextualSpacing/>
        <w:rPr>
          <w:shd w:val="clear" w:color="auto" w:fill="FFFFFF"/>
        </w:rPr>
      </w:pPr>
      <w:r w:rsidRPr="006C73AD">
        <w:rPr>
          <w:iCs/>
        </w:rPr>
        <w:t>If the researcher is a faculty member, the sponsor name/email information may be removed</w:t>
      </w:r>
      <w:r w:rsidRPr="006C73AD">
        <w:t>.</w:t>
      </w:r>
    </w:p>
    <w:p w14:paraId="335F5C44" w14:textId="77777777" w:rsidR="00A667BD" w:rsidRPr="006C73AD" w:rsidRDefault="00A667BD" w:rsidP="006C73AD">
      <w:pPr>
        <w:contextualSpacing/>
      </w:pPr>
    </w:p>
    <w:p w14:paraId="6C6377AB" w14:textId="77777777" w:rsidR="00A667BD" w:rsidRPr="006C73AD" w:rsidRDefault="00A667BD" w:rsidP="006C73AD">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contextualSpacing/>
        <w:jc w:val="center"/>
        <w:rPr>
          <w:rFonts w:ascii="Times New Roman" w:hAnsi="Times New Roman" w:cs="Times New Roman"/>
          <w:b/>
          <w:sz w:val="24"/>
          <w:szCs w:val="24"/>
        </w:rPr>
      </w:pPr>
      <w:r w:rsidRPr="006C73AD">
        <w:rPr>
          <w:rFonts w:ascii="Times New Roman" w:hAnsi="Times New Roman" w:cs="Times New Roman"/>
          <w:b/>
          <w:sz w:val="24"/>
          <w:szCs w:val="24"/>
        </w:rPr>
        <w:t>Whom do you contact if you have questions about your rights as a research participant?</w:t>
      </w:r>
    </w:p>
    <w:p w14:paraId="3EF2B93B" w14:textId="77777777" w:rsidR="00DE7EB1" w:rsidRPr="006C73AD" w:rsidRDefault="00DE7EB1" w:rsidP="006C73AD">
      <w:pPr>
        <w:contextualSpacing/>
        <w:rPr>
          <w:color w:val="FF0000"/>
        </w:rPr>
      </w:pPr>
      <w:r w:rsidRPr="006C73AD">
        <w:t>If you have any questions or concerns regarding this study and would like to talk to so</w:t>
      </w:r>
      <w:r w:rsidR="00A667BD" w:rsidRPr="006C73AD">
        <w:t>meone other than the researcher</w:t>
      </w:r>
      <w:r w:rsidR="00A667BD" w:rsidRPr="006C73AD">
        <w:rPr>
          <w:color w:val="FF0000"/>
        </w:rPr>
        <w:t>[s]</w:t>
      </w:r>
      <w:r w:rsidRPr="006C73AD">
        <w:t>,</w:t>
      </w:r>
      <w:r w:rsidRPr="006C73AD">
        <w:rPr>
          <w:b/>
          <w:bCs/>
        </w:rPr>
        <w:t xml:space="preserve"> you are encouraged</w:t>
      </w:r>
      <w:r w:rsidRPr="006C73AD">
        <w:t xml:space="preserve"> to contact the Institutional Review Bo</w:t>
      </w:r>
      <w:r w:rsidR="004F479C" w:rsidRPr="006C73AD">
        <w:t>ard,</w:t>
      </w:r>
      <w:r w:rsidR="009448C5" w:rsidRPr="006C73AD">
        <w:t xml:space="preserve"> 1971 University Blvd, </w:t>
      </w:r>
      <w:r w:rsidR="00A667BD" w:rsidRPr="006C73AD">
        <w:t>Green Hall Ste. 2845</w:t>
      </w:r>
      <w:r w:rsidR="000024E0" w:rsidRPr="006C73AD">
        <w:t>,</w:t>
      </w:r>
      <w:r w:rsidRPr="006C73AD">
        <w:t xml:space="preserve"> Lynchburg, VA 245</w:t>
      </w:r>
      <w:r w:rsidR="004F327C" w:rsidRPr="006C73AD">
        <w:t>15</w:t>
      </w:r>
      <w:r w:rsidRPr="006C73AD">
        <w:t xml:space="preserve"> or email at </w:t>
      </w:r>
      <w:hyperlink r:id="rId9" w:history="1">
        <w:r w:rsidR="004F479C" w:rsidRPr="006C73AD">
          <w:rPr>
            <w:rStyle w:val="Hyperlink"/>
          </w:rPr>
          <w:t>irb@liberty.edu</w:t>
        </w:r>
      </w:hyperlink>
      <w:r w:rsidRPr="006C73AD">
        <w:t xml:space="preserve">. </w:t>
      </w:r>
    </w:p>
    <w:p w14:paraId="00B8EBAC" w14:textId="5CCA2FEE" w:rsidR="00A667BD" w:rsidRDefault="00A667BD" w:rsidP="006C73AD">
      <w:pPr>
        <w:contextualSpacing/>
        <w:rPr>
          <w:color w:val="FF0000"/>
        </w:rPr>
      </w:pPr>
    </w:p>
    <w:p w14:paraId="6816CA79" w14:textId="7138BB22" w:rsidR="005F6C8C" w:rsidRPr="00B95D8D" w:rsidRDefault="005F6C8C" w:rsidP="005F6C8C">
      <w:pPr>
        <w:rPr>
          <w:rFonts w:eastAsia="Times New Roman"/>
          <w:i/>
          <w:iCs/>
        </w:rPr>
      </w:pPr>
      <w:r>
        <w:rPr>
          <w:rFonts w:eastAsia="Times New Roman"/>
          <w:i/>
          <w:iCs/>
        </w:rPr>
        <w:t xml:space="preserve">Disclaimer: </w:t>
      </w:r>
      <w:r w:rsidRPr="00C32712">
        <w:rPr>
          <w:rFonts w:eastAsia="Times New Roman"/>
          <w:i/>
          <w:iCs/>
        </w:rPr>
        <w:t xml:space="preserve">The Institutional Review Board (IRB) is tasked with ensuring that human subjects research will be conducted </w:t>
      </w:r>
      <w:r w:rsidR="00123CC7">
        <w:rPr>
          <w:rFonts w:eastAsia="Times New Roman"/>
          <w:i/>
          <w:iCs/>
        </w:rPr>
        <w:t>ethically</w:t>
      </w:r>
      <w:r w:rsidRPr="00C32712">
        <w:rPr>
          <w:rFonts w:eastAsia="Times New Roman"/>
          <w:i/>
          <w:iCs/>
        </w:rPr>
        <w:t xml:space="preserve"> as </w:t>
      </w:r>
      <w:r>
        <w:rPr>
          <w:rFonts w:eastAsia="Times New Roman"/>
          <w:i/>
          <w:iCs/>
        </w:rPr>
        <w:t>defined and required</w:t>
      </w:r>
      <w:r w:rsidRPr="00C32712">
        <w:rPr>
          <w:rFonts w:eastAsia="Times New Roman"/>
          <w:i/>
          <w:iCs/>
        </w:rPr>
        <w:t xml:space="preserve"> by federal regulations. The topics covered </w:t>
      </w:r>
      <w:r>
        <w:rPr>
          <w:rFonts w:eastAsia="Times New Roman"/>
          <w:i/>
          <w:iCs/>
        </w:rPr>
        <w:t>and</w:t>
      </w:r>
      <w:r w:rsidRPr="00C32712">
        <w:rPr>
          <w:rFonts w:eastAsia="Times New Roman"/>
          <w:i/>
          <w:iCs/>
        </w:rPr>
        <w:t xml:space="preserve"> viewpoints expressed or alluded to by student and faculty researchers are those of the </w:t>
      </w:r>
      <w:r w:rsidRPr="00B95D8D">
        <w:rPr>
          <w:rFonts w:eastAsia="Times New Roman"/>
          <w:i/>
          <w:iCs/>
        </w:rPr>
        <w:t xml:space="preserve">researchers and do not necessarily reflect the official policies or positions of Liberty University. </w:t>
      </w:r>
    </w:p>
    <w:p w14:paraId="539DAC81" w14:textId="77777777" w:rsidR="005F6C8C" w:rsidRPr="006C73AD" w:rsidRDefault="005F6C8C" w:rsidP="006C73AD">
      <w:pPr>
        <w:contextualSpacing/>
        <w:rPr>
          <w:color w:val="FF0000"/>
        </w:rPr>
      </w:pPr>
    </w:p>
    <w:p w14:paraId="5135D3CA" w14:textId="3CE83217" w:rsidR="00A667BD" w:rsidRPr="006C73AD" w:rsidRDefault="00A667BD" w:rsidP="006C73AD">
      <w:pPr>
        <w:pBdr>
          <w:top w:val="single" w:sz="4" w:space="1" w:color="auto"/>
          <w:left w:val="single" w:sz="4" w:space="4" w:color="auto"/>
          <w:bottom w:val="single" w:sz="4" w:space="1" w:color="auto"/>
          <w:right w:val="single" w:sz="4" w:space="4" w:color="auto"/>
        </w:pBdr>
        <w:shd w:val="clear" w:color="auto" w:fill="FFFFCC"/>
        <w:contextualSpacing/>
        <w:rPr>
          <w:shd w:val="clear" w:color="auto" w:fill="FFFFFF"/>
        </w:rPr>
      </w:pPr>
      <w:r w:rsidRPr="006C73AD">
        <w:t xml:space="preserve">Do not remove the IRB’s contact information </w:t>
      </w:r>
      <w:r w:rsidR="005F6C8C">
        <w:t xml:space="preserve">or the disclaimer </w:t>
      </w:r>
      <w:r w:rsidRPr="006C73AD">
        <w:t>from this document.</w:t>
      </w:r>
    </w:p>
    <w:p w14:paraId="190ACFF7" w14:textId="77777777" w:rsidR="00C303AA" w:rsidRPr="006C73AD" w:rsidRDefault="00C303AA" w:rsidP="006C73AD">
      <w:pPr>
        <w:contextualSpacing/>
      </w:pPr>
    </w:p>
    <w:sectPr w:rsidR="00C303AA" w:rsidRPr="006C73AD" w:rsidSect="00DA2D0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FB12" w14:textId="77777777" w:rsidR="00DA2D06" w:rsidRDefault="00DA2D06" w:rsidP="005D3CD4">
      <w:r>
        <w:separator/>
      </w:r>
    </w:p>
  </w:endnote>
  <w:endnote w:type="continuationSeparator" w:id="0">
    <w:p w14:paraId="487FCFA8" w14:textId="77777777" w:rsidR="00DA2D06" w:rsidRDefault="00DA2D06" w:rsidP="005D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90B5" w14:textId="77777777" w:rsidR="00DA2D06" w:rsidRDefault="00DA2D06" w:rsidP="005D3CD4">
      <w:r>
        <w:separator/>
      </w:r>
    </w:p>
  </w:footnote>
  <w:footnote w:type="continuationSeparator" w:id="0">
    <w:p w14:paraId="3F8D00FA" w14:textId="77777777" w:rsidR="00DA2D06" w:rsidRDefault="00DA2D06" w:rsidP="005D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ED53" w14:textId="77777777" w:rsidR="005D3CD4" w:rsidRDefault="005D3CD4">
    <w:pPr>
      <w:pStyle w:val="Header"/>
    </w:pPr>
  </w:p>
  <w:p w14:paraId="50A07A12" w14:textId="77777777" w:rsidR="005D3CD4" w:rsidRDefault="005D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EE95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122FB"/>
    <w:multiLevelType w:val="hybridMultilevel"/>
    <w:tmpl w:val="E93071D4"/>
    <w:lvl w:ilvl="0" w:tplc="515E0A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84714"/>
    <w:multiLevelType w:val="hybridMultilevel"/>
    <w:tmpl w:val="408E1C82"/>
    <w:lvl w:ilvl="0" w:tplc="672ED03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316761">
    <w:abstractNumId w:val="0"/>
  </w:num>
  <w:num w:numId="2" w16cid:durableId="323164397">
    <w:abstractNumId w:val="2"/>
  </w:num>
  <w:num w:numId="3" w16cid:durableId="15453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EB1"/>
    <w:rsid w:val="000024E0"/>
    <w:rsid w:val="00123CC7"/>
    <w:rsid w:val="00132336"/>
    <w:rsid w:val="00161334"/>
    <w:rsid w:val="00162EB2"/>
    <w:rsid w:val="001729B3"/>
    <w:rsid w:val="001E7C83"/>
    <w:rsid w:val="002435F5"/>
    <w:rsid w:val="002D5864"/>
    <w:rsid w:val="00373C20"/>
    <w:rsid w:val="00412B7D"/>
    <w:rsid w:val="00423C1F"/>
    <w:rsid w:val="004365B7"/>
    <w:rsid w:val="004F327C"/>
    <w:rsid w:val="004F479C"/>
    <w:rsid w:val="004F62F1"/>
    <w:rsid w:val="004F7B75"/>
    <w:rsid w:val="00533412"/>
    <w:rsid w:val="005B5721"/>
    <w:rsid w:val="005D3CD4"/>
    <w:rsid w:val="005F6C8C"/>
    <w:rsid w:val="0061006C"/>
    <w:rsid w:val="00667D75"/>
    <w:rsid w:val="006C43E0"/>
    <w:rsid w:val="006C73AD"/>
    <w:rsid w:val="007835C6"/>
    <w:rsid w:val="007B58F3"/>
    <w:rsid w:val="007E5B17"/>
    <w:rsid w:val="00862A3B"/>
    <w:rsid w:val="008839D3"/>
    <w:rsid w:val="008872AD"/>
    <w:rsid w:val="008A66A0"/>
    <w:rsid w:val="008F4C77"/>
    <w:rsid w:val="009448C5"/>
    <w:rsid w:val="009D74DD"/>
    <w:rsid w:val="009E02F7"/>
    <w:rsid w:val="009E4A74"/>
    <w:rsid w:val="009F2F7F"/>
    <w:rsid w:val="00A22ED3"/>
    <w:rsid w:val="00A26B99"/>
    <w:rsid w:val="00A667BD"/>
    <w:rsid w:val="00AB559E"/>
    <w:rsid w:val="00AD046D"/>
    <w:rsid w:val="00B23AAE"/>
    <w:rsid w:val="00B744CD"/>
    <w:rsid w:val="00B90831"/>
    <w:rsid w:val="00BE1672"/>
    <w:rsid w:val="00BE7733"/>
    <w:rsid w:val="00C303AA"/>
    <w:rsid w:val="00CB6DEE"/>
    <w:rsid w:val="00CC49A0"/>
    <w:rsid w:val="00CD15E2"/>
    <w:rsid w:val="00CE0EE5"/>
    <w:rsid w:val="00D202B6"/>
    <w:rsid w:val="00D45151"/>
    <w:rsid w:val="00D66BE6"/>
    <w:rsid w:val="00D814FD"/>
    <w:rsid w:val="00D93A8C"/>
    <w:rsid w:val="00DA2D06"/>
    <w:rsid w:val="00DE5EEE"/>
    <w:rsid w:val="00DE7EB1"/>
    <w:rsid w:val="00E31252"/>
    <w:rsid w:val="00E81786"/>
    <w:rsid w:val="00EB37C5"/>
    <w:rsid w:val="00F50E6F"/>
    <w:rsid w:val="00F57D86"/>
    <w:rsid w:val="00FF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5C6FB8"/>
  <w14:defaultImageDpi w14:val="300"/>
  <w15:chartTrackingRefBased/>
  <w15:docId w15:val="{4AE65839-B8CC-4BE6-ADDF-E9CFACE8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B1"/>
    <w:rPr>
      <w:rFonts w:ascii="Times New Roman" w:eastAsia="Batang" w:hAnsi="Times New Roman"/>
      <w:sz w:val="24"/>
      <w:szCs w:val="24"/>
      <w:lang w:eastAsia="ko-KR"/>
    </w:rPr>
  </w:style>
  <w:style w:type="paragraph" w:styleId="Heading1">
    <w:name w:val="heading 1"/>
    <w:basedOn w:val="Normal"/>
    <w:next w:val="Normal"/>
    <w:link w:val="Heading1Char"/>
    <w:qFormat/>
    <w:rsid w:val="00DE7EB1"/>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DE7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7EB1"/>
    <w:rPr>
      <w:rFonts w:ascii="Arial" w:eastAsia="Batang" w:hAnsi="Arial" w:cs="Arial"/>
      <w:b/>
      <w:bCs/>
      <w:kern w:val="32"/>
      <w:sz w:val="32"/>
      <w:szCs w:val="32"/>
      <w:lang w:eastAsia="ko-KR"/>
    </w:rPr>
  </w:style>
  <w:style w:type="character" w:customStyle="1" w:styleId="Heading3Char">
    <w:name w:val="Heading 3 Char"/>
    <w:link w:val="Heading3"/>
    <w:rsid w:val="00DE7EB1"/>
    <w:rPr>
      <w:rFonts w:ascii="Arial" w:eastAsia="Batang" w:hAnsi="Arial" w:cs="Arial"/>
      <w:b/>
      <w:bCs/>
      <w:sz w:val="26"/>
      <w:szCs w:val="26"/>
      <w:lang w:eastAsia="ko-KR"/>
    </w:rPr>
  </w:style>
  <w:style w:type="paragraph" w:styleId="Title">
    <w:name w:val="Title"/>
    <w:basedOn w:val="Normal"/>
    <w:link w:val="TitleChar"/>
    <w:qFormat/>
    <w:rsid w:val="00DE7EB1"/>
    <w:pPr>
      <w:jc w:val="center"/>
    </w:pPr>
    <w:rPr>
      <w:rFonts w:eastAsia="Times New Roman"/>
      <w:b/>
      <w:bCs/>
      <w:sz w:val="28"/>
      <w:szCs w:val="28"/>
      <w:lang w:eastAsia="en-US"/>
    </w:rPr>
  </w:style>
  <w:style w:type="character" w:customStyle="1" w:styleId="TitleChar">
    <w:name w:val="Title Char"/>
    <w:link w:val="Title"/>
    <w:rsid w:val="00DE7EB1"/>
    <w:rPr>
      <w:rFonts w:ascii="Times New Roman" w:eastAsia="Times New Roman" w:hAnsi="Times New Roman" w:cs="Times New Roman"/>
      <w:b/>
      <w:bCs/>
      <w:sz w:val="28"/>
      <w:szCs w:val="28"/>
    </w:rPr>
  </w:style>
  <w:style w:type="paragraph" w:styleId="BodyText">
    <w:name w:val="Body Text"/>
    <w:basedOn w:val="Normal"/>
    <w:link w:val="BodyTextChar"/>
    <w:rsid w:val="00DE7EB1"/>
    <w:rPr>
      <w:rFonts w:eastAsia="Times New Roman"/>
      <w:i/>
      <w:iCs/>
      <w:sz w:val="20"/>
      <w:szCs w:val="20"/>
      <w:lang w:eastAsia="en-US"/>
    </w:rPr>
  </w:style>
  <w:style w:type="character" w:customStyle="1" w:styleId="BodyTextChar">
    <w:name w:val="Body Text Char"/>
    <w:link w:val="BodyText"/>
    <w:rsid w:val="00DE7EB1"/>
    <w:rPr>
      <w:rFonts w:ascii="Times New Roman" w:eastAsia="Times New Roman" w:hAnsi="Times New Roman" w:cs="Times New Roman"/>
      <w:i/>
      <w:iCs/>
      <w:sz w:val="20"/>
      <w:szCs w:val="20"/>
    </w:rPr>
  </w:style>
  <w:style w:type="paragraph" w:styleId="Header">
    <w:name w:val="header"/>
    <w:basedOn w:val="Normal"/>
    <w:link w:val="HeaderChar"/>
    <w:uiPriority w:val="99"/>
    <w:rsid w:val="00DE7EB1"/>
    <w:pPr>
      <w:tabs>
        <w:tab w:val="center" w:pos="4320"/>
        <w:tab w:val="right" w:pos="8640"/>
      </w:tabs>
    </w:pPr>
    <w:rPr>
      <w:rFonts w:eastAsia="Times New Roman"/>
      <w:lang w:eastAsia="en-US"/>
    </w:rPr>
  </w:style>
  <w:style w:type="character" w:customStyle="1" w:styleId="HeaderChar">
    <w:name w:val="Header Char"/>
    <w:link w:val="Header"/>
    <w:uiPriority w:val="99"/>
    <w:rsid w:val="00DE7EB1"/>
    <w:rPr>
      <w:rFonts w:ascii="Times New Roman" w:eastAsia="Times New Roman" w:hAnsi="Times New Roman" w:cs="Times New Roman"/>
    </w:rPr>
  </w:style>
  <w:style w:type="character" w:styleId="Hyperlink">
    <w:name w:val="Hyperlink"/>
    <w:uiPriority w:val="99"/>
    <w:unhideWhenUsed/>
    <w:rsid w:val="00DE7EB1"/>
    <w:rPr>
      <w:color w:val="0000FF"/>
      <w:u w:val="single"/>
    </w:rPr>
  </w:style>
  <w:style w:type="paragraph" w:styleId="Footer">
    <w:name w:val="footer"/>
    <w:basedOn w:val="Normal"/>
    <w:link w:val="FooterChar"/>
    <w:uiPriority w:val="99"/>
    <w:unhideWhenUsed/>
    <w:rsid w:val="005D3CD4"/>
    <w:pPr>
      <w:tabs>
        <w:tab w:val="center" w:pos="4680"/>
        <w:tab w:val="right" w:pos="9360"/>
      </w:tabs>
    </w:pPr>
  </w:style>
  <w:style w:type="character" w:customStyle="1" w:styleId="FooterChar">
    <w:name w:val="Footer Char"/>
    <w:link w:val="Footer"/>
    <w:uiPriority w:val="99"/>
    <w:rsid w:val="005D3CD4"/>
    <w:rPr>
      <w:rFonts w:ascii="Times New Roman" w:eastAsia="Batang" w:hAnsi="Times New Roman"/>
      <w:sz w:val="24"/>
      <w:szCs w:val="24"/>
      <w:lang w:eastAsia="ko-KR"/>
    </w:rPr>
  </w:style>
  <w:style w:type="paragraph" w:styleId="NoSpacing">
    <w:name w:val="No Spacing"/>
    <w:link w:val="NoSpacingChar"/>
    <w:uiPriority w:val="1"/>
    <w:qFormat/>
    <w:rsid w:val="001E7C83"/>
    <w:rPr>
      <w:rFonts w:asciiTheme="minorHAnsi" w:eastAsiaTheme="minorHAnsi" w:hAnsiTheme="minorHAnsi" w:cstheme="minorBidi"/>
      <w:sz w:val="22"/>
      <w:szCs w:val="22"/>
    </w:rPr>
  </w:style>
  <w:style w:type="paragraph" w:styleId="ListParagraph">
    <w:name w:val="List Paragraph"/>
    <w:basedOn w:val="Normal"/>
    <w:uiPriority w:val="72"/>
    <w:qFormat/>
    <w:rsid w:val="001E7C83"/>
    <w:pPr>
      <w:spacing w:after="200"/>
      <w:ind w:left="720"/>
      <w:contextualSpacing/>
    </w:pPr>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1E7C83"/>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162EB2"/>
    <w:rPr>
      <w:sz w:val="16"/>
      <w:szCs w:val="16"/>
    </w:rPr>
  </w:style>
  <w:style w:type="paragraph" w:styleId="CommentText">
    <w:name w:val="annotation text"/>
    <w:basedOn w:val="Normal"/>
    <w:link w:val="CommentTextChar"/>
    <w:uiPriority w:val="99"/>
    <w:semiHidden/>
    <w:unhideWhenUsed/>
    <w:rsid w:val="00162EB2"/>
    <w:rPr>
      <w:sz w:val="20"/>
      <w:szCs w:val="20"/>
    </w:rPr>
  </w:style>
  <w:style w:type="character" w:customStyle="1" w:styleId="CommentTextChar">
    <w:name w:val="Comment Text Char"/>
    <w:basedOn w:val="DefaultParagraphFont"/>
    <w:link w:val="CommentText"/>
    <w:uiPriority w:val="99"/>
    <w:semiHidden/>
    <w:rsid w:val="00162EB2"/>
    <w:rPr>
      <w:rFonts w:ascii="Times New Roman" w:eastAsia="Batang" w:hAnsi="Times New Roman"/>
      <w:lang w:eastAsia="ko-KR"/>
    </w:rPr>
  </w:style>
  <w:style w:type="paragraph" w:styleId="CommentSubject">
    <w:name w:val="annotation subject"/>
    <w:basedOn w:val="CommentText"/>
    <w:next w:val="CommentText"/>
    <w:link w:val="CommentSubjectChar"/>
    <w:uiPriority w:val="99"/>
    <w:semiHidden/>
    <w:unhideWhenUsed/>
    <w:rsid w:val="00162EB2"/>
    <w:rPr>
      <w:b/>
      <w:bCs/>
    </w:rPr>
  </w:style>
  <w:style w:type="character" w:customStyle="1" w:styleId="CommentSubjectChar">
    <w:name w:val="Comment Subject Char"/>
    <w:basedOn w:val="CommentTextChar"/>
    <w:link w:val="CommentSubject"/>
    <w:uiPriority w:val="99"/>
    <w:semiHidden/>
    <w:rsid w:val="00162EB2"/>
    <w:rPr>
      <w:rFonts w:ascii="Times New Roman" w:eastAsia="Batang" w:hAnsi="Times New Roman"/>
      <w:b/>
      <w:bCs/>
      <w:lang w:eastAsia="ko-KR"/>
    </w:rPr>
  </w:style>
  <w:style w:type="paragraph" w:styleId="BalloonText">
    <w:name w:val="Balloon Text"/>
    <w:basedOn w:val="Normal"/>
    <w:link w:val="BalloonTextChar"/>
    <w:uiPriority w:val="99"/>
    <w:semiHidden/>
    <w:unhideWhenUsed/>
    <w:rsid w:val="00162E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EB2"/>
    <w:rPr>
      <w:rFonts w:ascii="Segoe UI" w:eastAsia="Batang" w:hAnsi="Segoe UI" w:cs="Segoe UI"/>
      <w:sz w:val="18"/>
      <w:szCs w:val="18"/>
      <w:lang w:eastAsia="ko-KR"/>
    </w:rPr>
  </w:style>
  <w:style w:type="paragraph" w:customStyle="1" w:styleId="Address">
    <w:name w:val="Address"/>
    <w:basedOn w:val="Normal"/>
    <w:rsid w:val="00D66BE6"/>
    <w:pPr>
      <w:spacing w:line="300" w:lineRule="auto"/>
    </w:pPr>
    <w:rPr>
      <w:rFonts w:asciiTheme="minorHAnsi" w:eastAsiaTheme="minorEastAsia" w:hAnsi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liberty.edu" TargetMode="External"/><Relationship Id="rId3" Type="http://schemas.openxmlformats.org/officeDocument/2006/relationships/settings" Target="settings.xml"/><Relationship Id="rId7" Type="http://schemas.openxmlformats.org/officeDocument/2006/relationships/hyperlink" Target="http://www.plainlanguag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libert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10393</CharactersWithSpaces>
  <SharedDoc>false</SharedDoc>
  <HLinks>
    <vt:vector size="6" baseType="variant">
      <vt:variant>
        <vt:i4>8126538</vt:i4>
      </vt:variant>
      <vt:variant>
        <vt:i4>0</vt:i4>
      </vt:variant>
      <vt:variant>
        <vt:i4>0</vt:i4>
      </vt:variant>
      <vt:variant>
        <vt:i4>5</vt:i4>
      </vt:variant>
      <vt:variant>
        <vt:lpwstr>mailto:irb@liberty.edu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Baker</dc:creator>
  <cp:keywords/>
  <cp:lastModifiedBy>Baker, Grace (Research Ethics)</cp:lastModifiedBy>
  <cp:revision>15</cp:revision>
  <dcterms:created xsi:type="dcterms:W3CDTF">2019-09-24T14:56:00Z</dcterms:created>
  <dcterms:modified xsi:type="dcterms:W3CDTF">2024-03-21T13:18:00Z</dcterms:modified>
</cp:coreProperties>
</file>