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86B66" w14:textId="47320E09" w:rsidR="00F55D04" w:rsidRPr="00C7723C" w:rsidRDefault="00F55D04" w:rsidP="00F55D04">
      <w:pPr>
        <w:pStyle w:val="DateandRecipient"/>
        <w:spacing w:before="0" w:line="240" w:lineRule="auto"/>
        <w:contextualSpacing/>
        <w:jc w:val="center"/>
        <w:rPr>
          <w:b/>
          <w:color w:val="auto"/>
          <w:sz w:val="28"/>
          <w:szCs w:val="24"/>
        </w:rPr>
      </w:pPr>
      <w:r w:rsidRPr="00C7723C">
        <w:rPr>
          <w:b/>
          <w:color w:val="auto"/>
          <w:sz w:val="28"/>
          <w:szCs w:val="24"/>
        </w:rPr>
        <w:t>Recruitment Template:</w:t>
      </w:r>
      <w:r>
        <w:rPr>
          <w:b/>
          <w:color w:val="auto"/>
          <w:sz w:val="28"/>
          <w:szCs w:val="24"/>
        </w:rPr>
        <w:t xml:space="preserve"> Follow Up</w:t>
      </w:r>
    </w:p>
    <w:p w14:paraId="6C9D0616" w14:textId="77777777" w:rsidR="00F55D04" w:rsidRPr="00C7723C" w:rsidRDefault="0041031E" w:rsidP="00F55D04">
      <w:pPr>
        <w:pStyle w:val="DateandRecipient"/>
        <w:spacing w:before="0" w:line="240" w:lineRule="auto"/>
        <w:contextualSpacing/>
        <w:rPr>
          <w:b/>
          <w:color w:val="auto"/>
          <w:szCs w:val="24"/>
        </w:rPr>
      </w:pPr>
      <w:r w:rsidRPr="0041031E">
        <w:rPr>
          <w:rStyle w:val="NoSpacingChar"/>
          <w:noProof/>
          <w:szCs w:val="24"/>
        </w:rPr>
        <w:pict w14:anchorId="593FFBBE">
          <v:rect id="_x0000_i1025" alt="" style="width:468pt;height:1.5pt;mso-width-percent:0;mso-height-percent:0;mso-width-percent:0;mso-height-percent:0" o:hralign="center" o:hrstd="t" o:hrnoshade="t" o:hr="t" fillcolor="#ffc000 [3207]" stroked="f"/>
        </w:pict>
      </w:r>
    </w:p>
    <w:p w14:paraId="5EFF789F" w14:textId="04474DB2" w:rsidR="00F55D04" w:rsidRPr="00C7723C" w:rsidRDefault="00F55D04" w:rsidP="00F55D04">
      <w:pPr>
        <w:pStyle w:val="DateandRecipient"/>
        <w:spacing w:before="0" w:line="240" w:lineRule="auto"/>
        <w:contextualSpacing/>
        <w:rPr>
          <w:color w:val="auto"/>
          <w:szCs w:val="24"/>
        </w:rPr>
      </w:pPr>
      <w:r w:rsidRPr="00C7723C">
        <w:rPr>
          <w:color w:val="auto"/>
          <w:szCs w:val="24"/>
        </w:rPr>
        <w:t xml:space="preserve">The IRB has provided </w:t>
      </w:r>
      <w:r>
        <w:rPr>
          <w:color w:val="auto"/>
          <w:szCs w:val="24"/>
        </w:rPr>
        <w:t>a</w:t>
      </w:r>
      <w:r w:rsidRPr="00C7723C">
        <w:rPr>
          <w:color w:val="auto"/>
          <w:szCs w:val="24"/>
        </w:rPr>
        <w:t xml:space="preserve"> </w:t>
      </w:r>
      <w:r>
        <w:rPr>
          <w:color w:val="auto"/>
          <w:szCs w:val="24"/>
        </w:rPr>
        <w:t xml:space="preserve">follow-up </w:t>
      </w:r>
      <w:r w:rsidRPr="00C7723C">
        <w:rPr>
          <w:color w:val="auto"/>
          <w:szCs w:val="24"/>
        </w:rPr>
        <w:t xml:space="preserve">recruitment template </w:t>
      </w:r>
      <w:r>
        <w:rPr>
          <w:color w:val="auto"/>
          <w:szCs w:val="24"/>
        </w:rPr>
        <w:t xml:space="preserve">on the next page </w:t>
      </w:r>
      <w:r w:rsidRPr="00C7723C">
        <w:rPr>
          <w:color w:val="auto"/>
          <w:szCs w:val="24"/>
        </w:rPr>
        <w:t xml:space="preserve">for your convenience. You are not required to use it, but if you do not, your recruitment information may be incomplete, which will result in IRB revision requests and delayed approval. </w:t>
      </w:r>
    </w:p>
    <w:p w14:paraId="09C344B5" w14:textId="77777777" w:rsidR="00F55D04" w:rsidRPr="00C7723C" w:rsidRDefault="00F55D04" w:rsidP="00F55D04">
      <w:pPr>
        <w:pStyle w:val="DateandRecipient"/>
        <w:spacing w:before="0" w:line="240" w:lineRule="auto"/>
        <w:contextualSpacing/>
        <w:rPr>
          <w:color w:val="FF0000"/>
          <w:szCs w:val="24"/>
        </w:rPr>
      </w:pPr>
    </w:p>
    <w:p w14:paraId="232F782C" w14:textId="49AC5CED" w:rsidR="00F55D04" w:rsidRPr="00C7723C" w:rsidRDefault="00F55D04" w:rsidP="00F55D04">
      <w:pPr>
        <w:pStyle w:val="DateandRecipient"/>
        <w:spacing w:before="0" w:line="240" w:lineRule="auto"/>
        <w:contextualSpacing/>
        <w:rPr>
          <w:color w:val="auto"/>
          <w:szCs w:val="24"/>
        </w:rPr>
      </w:pPr>
      <w:r w:rsidRPr="00C7723C">
        <w:rPr>
          <w:color w:val="auto"/>
          <w:szCs w:val="24"/>
        </w:rPr>
        <w:t xml:space="preserve">Information in your </w:t>
      </w:r>
      <w:r>
        <w:rPr>
          <w:color w:val="auto"/>
          <w:szCs w:val="24"/>
        </w:rPr>
        <w:t xml:space="preserve">follow-up </w:t>
      </w:r>
      <w:r w:rsidRPr="00C7723C">
        <w:rPr>
          <w:color w:val="auto"/>
          <w:szCs w:val="24"/>
        </w:rPr>
        <w:t xml:space="preserve">recruitment document(s) should be organized to facilitate comprehension. </w:t>
      </w:r>
    </w:p>
    <w:p w14:paraId="6F21EE19" w14:textId="77777777" w:rsidR="00F55D04" w:rsidRPr="00C7723C" w:rsidRDefault="00F55D04" w:rsidP="00F55D04">
      <w:pPr>
        <w:pStyle w:val="DateandRecipient"/>
        <w:spacing w:before="0" w:line="240" w:lineRule="auto"/>
        <w:contextualSpacing/>
        <w:rPr>
          <w:color w:val="auto"/>
          <w:szCs w:val="24"/>
        </w:rPr>
      </w:pPr>
    </w:p>
    <w:p w14:paraId="03B8252E" w14:textId="77777777" w:rsidR="00F55D04" w:rsidRPr="00C7723C" w:rsidRDefault="00F55D04" w:rsidP="00F55D04">
      <w:pPr>
        <w:pStyle w:val="DateandRecipient"/>
        <w:spacing w:before="0" w:line="240" w:lineRule="auto"/>
        <w:contextualSpacing/>
        <w:rPr>
          <w:color w:val="auto"/>
          <w:szCs w:val="24"/>
        </w:rPr>
      </w:pPr>
      <w:r w:rsidRPr="00C7723C">
        <w:rPr>
          <w:color w:val="auto"/>
          <w:szCs w:val="24"/>
        </w:rPr>
        <w:t>Please note the following:</w:t>
      </w:r>
    </w:p>
    <w:p w14:paraId="4A76FEFF" w14:textId="77777777" w:rsidR="00F55D04" w:rsidRPr="00C7723C" w:rsidRDefault="00F55D04" w:rsidP="00F55D04">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Text in [brackets] represents information about your study that you must add. Your study information should be written in plain language.</w:t>
      </w:r>
    </w:p>
    <w:p w14:paraId="522159B2" w14:textId="77777777" w:rsidR="00F55D04" w:rsidRPr="00C7723C" w:rsidRDefault="00F55D04" w:rsidP="00F55D04">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A backslash indicates that you must make a selection depending on your study procedures (e.g., “will/will not” or “I/we”). </w:t>
      </w:r>
    </w:p>
    <w:p w14:paraId="647AF26E" w14:textId="77777777" w:rsidR="00F55D04" w:rsidRPr="00C7723C" w:rsidRDefault="00F55D04" w:rsidP="00F55D04">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Additional instructions or sample text are provided in </w:t>
      </w:r>
      <w:r w:rsidRPr="00C7723C">
        <w:rPr>
          <w:rFonts w:ascii="Times New Roman" w:hAnsi="Times New Roman" w:cs="Times New Roman"/>
          <w:sz w:val="24"/>
          <w:szCs w:val="24"/>
          <w:bdr w:val="single" w:sz="4" w:space="0" w:color="auto"/>
          <w:shd w:val="clear" w:color="auto" w:fill="FFFFCC"/>
        </w:rPr>
        <w:t>boxes</w:t>
      </w:r>
      <w:r w:rsidRPr="00C7723C">
        <w:rPr>
          <w:rFonts w:ascii="Times New Roman" w:hAnsi="Times New Roman" w:cs="Times New Roman"/>
          <w:sz w:val="24"/>
          <w:szCs w:val="24"/>
        </w:rPr>
        <w:t xml:space="preserve">.  </w:t>
      </w:r>
    </w:p>
    <w:p w14:paraId="5BB34DF6" w14:textId="77777777" w:rsidR="00F55D04" w:rsidRPr="00C7723C" w:rsidRDefault="00F55D04" w:rsidP="00F55D04">
      <w:pPr>
        <w:pStyle w:val="ListParagraph"/>
        <w:numPr>
          <w:ilvl w:val="0"/>
          <w:numId w:val="1"/>
        </w:numPr>
        <w:spacing w:line="240" w:lineRule="auto"/>
        <w:rPr>
          <w:rFonts w:ascii="Times New Roman" w:hAnsi="Times New Roman" w:cs="Times New Roman"/>
          <w:bCs/>
          <w:sz w:val="24"/>
          <w:szCs w:val="24"/>
        </w:rPr>
      </w:pPr>
      <w:r w:rsidRPr="00C7723C">
        <w:rPr>
          <w:rFonts w:ascii="Times New Roman" w:hAnsi="Times New Roman" w:cs="Times New Roman"/>
          <w:bCs/>
          <w:sz w:val="24"/>
          <w:szCs w:val="24"/>
        </w:rPr>
        <w:t xml:space="preserve">Before you submit your recruitment document(s) to the IRB, delete this cover page, brackets, and </w:t>
      </w:r>
      <w:r w:rsidRPr="00C7723C">
        <w:rPr>
          <w:rFonts w:ascii="Times New Roman" w:hAnsi="Times New Roman" w:cs="Times New Roman"/>
          <w:bCs/>
          <w:sz w:val="24"/>
          <w:szCs w:val="24"/>
          <w:bdr w:val="single" w:sz="4" w:space="0" w:color="auto"/>
          <w:shd w:val="clear" w:color="auto" w:fill="FFFFCC"/>
        </w:rPr>
        <w:t>boxes</w:t>
      </w:r>
      <w:r w:rsidRPr="00C7723C">
        <w:rPr>
          <w:rFonts w:ascii="Times New Roman" w:hAnsi="Times New Roman" w:cs="Times New Roman"/>
          <w:bCs/>
          <w:sz w:val="24"/>
          <w:szCs w:val="24"/>
        </w:rPr>
        <w:t>.  The finished document should reflect what you will give to prospective participants.</w:t>
      </w:r>
    </w:p>
    <w:p w14:paraId="08C2B4B5" w14:textId="77777777" w:rsidR="00F55D04" w:rsidRPr="00C7723C" w:rsidRDefault="00F55D04" w:rsidP="00F55D04">
      <w:pPr>
        <w:pStyle w:val="ListParagraph"/>
        <w:numPr>
          <w:ilvl w:val="0"/>
          <w:numId w:val="1"/>
        </w:numPr>
        <w:spacing w:line="240" w:lineRule="auto"/>
        <w:rPr>
          <w:rFonts w:ascii="Times New Roman" w:hAnsi="Times New Roman" w:cs="Times New Roman"/>
          <w:bCs/>
          <w:sz w:val="24"/>
          <w:szCs w:val="24"/>
        </w:rPr>
      </w:pPr>
      <w:r w:rsidRPr="00C7723C">
        <w:rPr>
          <w:rFonts w:ascii="Times New Roman" w:hAnsi="Times New Roman" w:cs="Times New Roman"/>
          <w:sz w:val="24"/>
          <w:szCs w:val="24"/>
        </w:rPr>
        <w:t xml:space="preserve">Please follow the </w:t>
      </w:r>
      <w:r w:rsidRPr="00C7723C">
        <w:rPr>
          <w:rFonts w:ascii="Times New Roman" w:hAnsi="Times New Roman" w:cs="Times New Roman"/>
          <w:b/>
          <w:color w:val="2F5496" w:themeColor="accent5" w:themeShade="BF"/>
          <w:sz w:val="24"/>
          <w:szCs w:val="24"/>
        </w:rPr>
        <w:t>instructions in blue</w:t>
      </w:r>
      <w:r w:rsidRPr="00C7723C">
        <w:rPr>
          <w:rFonts w:ascii="Times New Roman" w:hAnsi="Times New Roman" w:cs="Times New Roman"/>
          <w:sz w:val="24"/>
          <w:szCs w:val="24"/>
        </w:rPr>
        <w:t xml:space="preserve"> below, revising or providing the information in </w:t>
      </w:r>
      <w:r w:rsidRPr="00C7723C">
        <w:rPr>
          <w:rFonts w:ascii="Times New Roman" w:hAnsi="Times New Roman" w:cs="Times New Roman"/>
          <w:b/>
          <w:color w:val="FF0000"/>
          <w:sz w:val="24"/>
          <w:szCs w:val="24"/>
        </w:rPr>
        <w:t>red</w:t>
      </w:r>
      <w:r w:rsidRPr="00C7723C">
        <w:rPr>
          <w:rFonts w:ascii="Times New Roman" w:hAnsi="Times New Roman" w:cs="Times New Roman"/>
          <w:sz w:val="24"/>
          <w:szCs w:val="24"/>
        </w:rPr>
        <w:t xml:space="preserve">. You will need to remove the instructions as you go, including these instructions. The font color of your completed document should be </w:t>
      </w:r>
      <w:r w:rsidRPr="00C7723C">
        <w:rPr>
          <w:rFonts w:ascii="Times New Roman" w:hAnsi="Times New Roman" w:cs="Times New Roman"/>
          <w:b/>
          <w:sz w:val="24"/>
          <w:szCs w:val="24"/>
        </w:rPr>
        <w:t>black</w:t>
      </w:r>
      <w:r w:rsidRPr="00C7723C">
        <w:rPr>
          <w:rFonts w:ascii="Times New Roman" w:hAnsi="Times New Roman" w:cs="Times New Roman"/>
          <w:color w:val="5B9BD5" w:themeColor="accent1"/>
          <w:sz w:val="24"/>
          <w:szCs w:val="24"/>
        </w:rPr>
        <w:t>.</w:t>
      </w:r>
    </w:p>
    <w:p w14:paraId="309B2B2B" w14:textId="77777777" w:rsidR="00F55D04" w:rsidRPr="00C7723C" w:rsidRDefault="00F55D04" w:rsidP="00F55D04">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bCs/>
          <w:sz w:val="24"/>
          <w:szCs w:val="24"/>
        </w:rPr>
        <w:t xml:space="preserve">If your study will involve multiple types of participants requiring different recruitment documents, use a file name for each recruitment document that clearly identifies the type of recruitment and the intended audience (e.g., teachers recruitment email, </w:t>
      </w:r>
      <w:proofErr w:type="gramStart"/>
      <w:r w:rsidRPr="00C7723C">
        <w:rPr>
          <w:rFonts w:ascii="Times New Roman" w:hAnsi="Times New Roman" w:cs="Times New Roman"/>
          <w:bCs/>
          <w:sz w:val="24"/>
          <w:szCs w:val="24"/>
        </w:rPr>
        <w:t>students</w:t>
      </w:r>
      <w:proofErr w:type="gramEnd"/>
      <w:r w:rsidRPr="00C7723C">
        <w:rPr>
          <w:rFonts w:ascii="Times New Roman" w:hAnsi="Times New Roman" w:cs="Times New Roman"/>
          <w:bCs/>
          <w:sz w:val="24"/>
          <w:szCs w:val="24"/>
        </w:rPr>
        <w:t xml:space="preserve"> recruitment letter, etc.).</w:t>
      </w:r>
    </w:p>
    <w:p w14:paraId="4BD3D8ED" w14:textId="77777777" w:rsidR="00F55D04" w:rsidRPr="00C7723C" w:rsidRDefault="00F55D04" w:rsidP="00F55D04">
      <w:pPr>
        <w:pStyle w:val="DateandRecipient"/>
        <w:spacing w:before="0" w:line="240" w:lineRule="auto"/>
        <w:contextualSpacing/>
        <w:rPr>
          <w:color w:val="FF0000"/>
          <w:szCs w:val="24"/>
        </w:rPr>
      </w:pPr>
    </w:p>
    <w:p w14:paraId="1935E0CE" w14:textId="77777777" w:rsidR="00F55D04" w:rsidRPr="00C7723C" w:rsidRDefault="00F55D04" w:rsidP="00F55D04">
      <w:pPr>
        <w:spacing w:line="240" w:lineRule="auto"/>
        <w:contextualSpacing/>
        <w:rPr>
          <w:bCs/>
          <w:szCs w:val="24"/>
        </w:rPr>
      </w:pPr>
      <w:r w:rsidRPr="00C7723C">
        <w:rPr>
          <w:bCs/>
          <w:szCs w:val="24"/>
        </w:rPr>
        <w:t xml:space="preserve">For questions about consent, please contact the IRB at </w:t>
      </w:r>
      <w:hyperlink r:id="rId7" w:history="1">
        <w:r w:rsidRPr="00C7723C">
          <w:rPr>
            <w:rStyle w:val="Hyperlink"/>
            <w:bCs/>
            <w:szCs w:val="24"/>
          </w:rPr>
          <w:t>irb@liberty.edu</w:t>
        </w:r>
      </w:hyperlink>
      <w:r w:rsidRPr="00C7723C">
        <w:rPr>
          <w:bCs/>
          <w:szCs w:val="24"/>
        </w:rPr>
        <w:t>.</w:t>
      </w:r>
    </w:p>
    <w:p w14:paraId="42FDF71B" w14:textId="77777777" w:rsidR="00F55D04" w:rsidRPr="00C7723C" w:rsidRDefault="00F55D04" w:rsidP="00F55D04">
      <w:pPr>
        <w:spacing w:line="240" w:lineRule="auto"/>
        <w:contextualSpacing/>
        <w:rPr>
          <w:bCs/>
          <w:szCs w:val="24"/>
        </w:rPr>
      </w:pPr>
    </w:p>
    <w:p w14:paraId="23FDB076" w14:textId="77777777" w:rsidR="00F55D04" w:rsidRPr="00C7723C" w:rsidRDefault="00F55D04" w:rsidP="00F55D04">
      <w:pPr>
        <w:spacing w:line="240" w:lineRule="auto"/>
        <w:contextualSpacing/>
        <w:rPr>
          <w:bCs/>
          <w:color w:val="0563C1" w:themeColor="hyperlink"/>
          <w:szCs w:val="24"/>
          <w:u w:val="single"/>
        </w:rPr>
      </w:pPr>
      <w:r w:rsidRPr="00C7723C">
        <w:rPr>
          <w:szCs w:val="24"/>
        </w:rPr>
        <w:t xml:space="preserve">For more information on plain language, go to </w:t>
      </w:r>
      <w:hyperlink r:id="rId8" w:history="1">
        <w:r w:rsidRPr="00C7723C">
          <w:rPr>
            <w:bCs/>
            <w:color w:val="0563C1" w:themeColor="hyperlink"/>
            <w:szCs w:val="24"/>
            <w:u w:val="single"/>
          </w:rPr>
          <w:t>http://www.plainlanguage.gov/</w:t>
        </w:r>
      </w:hyperlink>
      <w:r w:rsidRPr="00C7723C">
        <w:rPr>
          <w:bCs/>
          <w:color w:val="0563C1" w:themeColor="hyperlink"/>
          <w:szCs w:val="24"/>
          <w:u w:val="single"/>
        </w:rPr>
        <w:t>.</w:t>
      </w:r>
    </w:p>
    <w:p w14:paraId="566756B0" w14:textId="77777777" w:rsidR="00F55D04" w:rsidRPr="00C7723C" w:rsidRDefault="00F55D04" w:rsidP="00F55D04">
      <w:pPr>
        <w:pStyle w:val="DateandRecipient"/>
        <w:spacing w:before="0" w:line="240" w:lineRule="auto"/>
        <w:contextualSpacing/>
        <w:rPr>
          <w:color w:val="FF0000"/>
          <w:szCs w:val="24"/>
        </w:rPr>
      </w:pPr>
    </w:p>
    <w:p w14:paraId="55758424" w14:textId="77777777" w:rsidR="00F55D04" w:rsidRPr="00C7723C" w:rsidRDefault="00F55D04" w:rsidP="00F55D04">
      <w:pPr>
        <w:pStyle w:val="DateandRecipient"/>
        <w:spacing w:before="0" w:line="240" w:lineRule="auto"/>
        <w:contextualSpacing/>
        <w:rPr>
          <w:color w:val="FF0000"/>
          <w:szCs w:val="24"/>
        </w:rPr>
      </w:pPr>
    </w:p>
    <w:p w14:paraId="185B29A1" w14:textId="77777777" w:rsidR="00F55D04" w:rsidRPr="00C7723C" w:rsidRDefault="00F55D04" w:rsidP="00F55D04">
      <w:pPr>
        <w:pStyle w:val="DateandRecipient"/>
        <w:spacing w:before="0" w:line="240" w:lineRule="auto"/>
        <w:contextualSpacing/>
        <w:rPr>
          <w:color w:val="FF0000"/>
          <w:szCs w:val="24"/>
        </w:rPr>
      </w:pPr>
    </w:p>
    <w:p w14:paraId="7C58C313" w14:textId="77777777" w:rsidR="00F55D04" w:rsidRPr="00C7723C" w:rsidRDefault="00F55D04" w:rsidP="00F55D04">
      <w:pPr>
        <w:pStyle w:val="DateandRecipient"/>
        <w:spacing w:before="0" w:line="240" w:lineRule="auto"/>
        <w:contextualSpacing/>
        <w:rPr>
          <w:color w:val="FF0000"/>
          <w:szCs w:val="24"/>
        </w:rPr>
      </w:pPr>
    </w:p>
    <w:p w14:paraId="7440BBF1" w14:textId="77777777" w:rsidR="00F55D04" w:rsidRPr="00C7723C" w:rsidRDefault="00F55D04" w:rsidP="00F55D04">
      <w:pPr>
        <w:pStyle w:val="DateandRecipient"/>
        <w:spacing w:before="0" w:line="240" w:lineRule="auto"/>
        <w:contextualSpacing/>
        <w:rPr>
          <w:color w:val="FF0000"/>
          <w:szCs w:val="24"/>
        </w:rPr>
      </w:pPr>
    </w:p>
    <w:p w14:paraId="7276F91E" w14:textId="77777777" w:rsidR="00F55D04" w:rsidRPr="00C7723C" w:rsidRDefault="00F55D04" w:rsidP="00F55D04">
      <w:pPr>
        <w:pStyle w:val="DateandRecipient"/>
        <w:spacing w:before="0" w:line="240" w:lineRule="auto"/>
        <w:contextualSpacing/>
        <w:rPr>
          <w:color w:val="FF0000"/>
          <w:szCs w:val="24"/>
        </w:rPr>
      </w:pPr>
    </w:p>
    <w:p w14:paraId="68662DA5" w14:textId="77777777" w:rsidR="00F55D04" w:rsidRDefault="00F55D04" w:rsidP="00BB705E">
      <w:pPr>
        <w:spacing w:line="240" w:lineRule="auto"/>
        <w:contextualSpacing/>
        <w:rPr>
          <w:color w:val="FF0000"/>
        </w:rPr>
      </w:pPr>
    </w:p>
    <w:p w14:paraId="09EC9A1A" w14:textId="77777777" w:rsidR="00F55D04" w:rsidRDefault="00F55D04">
      <w:pPr>
        <w:spacing w:line="240" w:lineRule="auto"/>
        <w:rPr>
          <w:color w:val="FF0000"/>
        </w:rPr>
      </w:pPr>
      <w:r>
        <w:rPr>
          <w:color w:val="FF0000"/>
        </w:rPr>
        <w:br w:type="page"/>
      </w:r>
    </w:p>
    <w:p w14:paraId="768AC692" w14:textId="77777777" w:rsidR="00877AA7" w:rsidRPr="00F55D04" w:rsidRDefault="00877AA7" w:rsidP="00BB705E">
      <w:pPr>
        <w:spacing w:line="240" w:lineRule="auto"/>
        <w:contextualSpacing/>
        <w:rPr>
          <w:color w:val="FF0000"/>
        </w:rPr>
      </w:pPr>
      <w:r w:rsidRPr="00F55D04">
        <w:rPr>
          <w:color w:val="FF0000"/>
        </w:rPr>
        <w:lastRenderedPageBreak/>
        <w:t>[Insert Date]</w:t>
      </w:r>
      <w:r w:rsidR="004C0A4C" w:rsidRPr="00F55D04">
        <w:rPr>
          <w:color w:val="FF0000"/>
        </w:rPr>
        <w:br/>
      </w:r>
      <w:r w:rsidR="004C0A4C" w:rsidRPr="00F55D04">
        <w:rPr>
          <w:color w:val="FF0000"/>
        </w:rPr>
        <w:br/>
      </w:r>
      <w:r w:rsidRPr="00F55D04">
        <w:rPr>
          <w:color w:val="FF0000"/>
        </w:rPr>
        <w:t>[Recipient]</w:t>
      </w:r>
      <w:r w:rsidRPr="00F55D04">
        <w:rPr>
          <w:color w:val="FF0000"/>
        </w:rPr>
        <w:br/>
        <w:t>[Title]</w:t>
      </w:r>
    </w:p>
    <w:p w14:paraId="44F0C0B5" w14:textId="77777777" w:rsidR="00877AA7" w:rsidRPr="00F55D04" w:rsidRDefault="00877AA7" w:rsidP="00BB705E">
      <w:pPr>
        <w:spacing w:line="240" w:lineRule="auto"/>
        <w:contextualSpacing/>
        <w:rPr>
          <w:color w:val="FF0000"/>
        </w:rPr>
      </w:pPr>
      <w:r w:rsidRPr="00F55D04">
        <w:rPr>
          <w:color w:val="FF0000"/>
        </w:rPr>
        <w:t>[Company]</w:t>
      </w:r>
    </w:p>
    <w:p w14:paraId="03D0ABA4" w14:textId="6035CCC4" w:rsidR="00BB705E" w:rsidRPr="00F55D04" w:rsidRDefault="00877AA7" w:rsidP="00BB705E">
      <w:pPr>
        <w:spacing w:line="240" w:lineRule="auto"/>
        <w:contextualSpacing/>
        <w:rPr>
          <w:color w:val="FF0000"/>
        </w:rPr>
      </w:pPr>
      <w:r w:rsidRPr="00F55D04">
        <w:rPr>
          <w:color w:val="FF0000"/>
        </w:rPr>
        <w:t xml:space="preserve">[Address 1] </w:t>
      </w:r>
      <w:r w:rsidRPr="00F55D04">
        <w:rPr>
          <w:color w:val="FF0000"/>
        </w:rPr>
        <w:br/>
        <w:t>[Address 2]</w:t>
      </w:r>
      <w:r w:rsidRPr="00F55D04">
        <w:rPr>
          <w:color w:val="FF0000"/>
        </w:rPr>
        <w:br/>
        <w:t>[Address 3]</w:t>
      </w:r>
    </w:p>
    <w:p w14:paraId="3C2996EC" w14:textId="77777777" w:rsidR="00F55D04" w:rsidRPr="00C7723C" w:rsidRDefault="00F55D04" w:rsidP="00F55D04">
      <w:pPr>
        <w:pStyle w:val="Address"/>
        <w:spacing w:line="240" w:lineRule="auto"/>
        <w:contextualSpacing/>
        <w:rPr>
          <w:sz w:val="24"/>
          <w:szCs w:val="24"/>
        </w:rPr>
      </w:pPr>
    </w:p>
    <w:p w14:paraId="228F9E46" w14:textId="77777777" w:rsidR="00F55D04" w:rsidRPr="00C7723C" w:rsidRDefault="00F55D04" w:rsidP="00F55D04">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szCs w:val="24"/>
          <w:shd w:val="clear" w:color="auto" w:fill="FFFFFF"/>
        </w:rPr>
      </w:pPr>
      <w:r w:rsidRPr="00C7723C">
        <w:rPr>
          <w:szCs w:val="24"/>
        </w:rPr>
        <w:t xml:space="preserve">The date and recipient address information included above is for recruitment letters that you will mail to potential participants. You may remove it if you plan to email your recruitment information or provide it verbally. </w:t>
      </w:r>
    </w:p>
    <w:p w14:paraId="3F18F987" w14:textId="77777777" w:rsidR="00F55D04" w:rsidRPr="004C0A4C" w:rsidRDefault="00F55D04" w:rsidP="00BB705E">
      <w:pPr>
        <w:spacing w:line="240" w:lineRule="auto"/>
        <w:contextualSpacing/>
      </w:pPr>
    </w:p>
    <w:p w14:paraId="77555A5D" w14:textId="77777777" w:rsidR="00877AA7" w:rsidRDefault="00877AA7" w:rsidP="00BB705E">
      <w:pPr>
        <w:spacing w:line="240" w:lineRule="auto"/>
        <w:contextualSpacing/>
      </w:pPr>
      <w:r w:rsidRPr="004C0A4C">
        <w:t xml:space="preserve">Dear </w:t>
      </w:r>
      <w:r w:rsidRPr="00F55D04">
        <w:rPr>
          <w:color w:val="FF0000"/>
        </w:rPr>
        <w:t>[Recipient]</w:t>
      </w:r>
      <w:r w:rsidRPr="004C0A4C">
        <w:t>:</w:t>
      </w:r>
    </w:p>
    <w:p w14:paraId="20788CEF" w14:textId="77777777" w:rsidR="00BB705E" w:rsidRPr="004C0A4C" w:rsidRDefault="00BB705E" w:rsidP="00BB705E">
      <w:pPr>
        <w:spacing w:line="240" w:lineRule="auto"/>
        <w:contextualSpacing/>
      </w:pPr>
    </w:p>
    <w:p w14:paraId="25A209FC" w14:textId="7B9088CF" w:rsidR="004C0A4C" w:rsidRDefault="00066A97" w:rsidP="00BB705E">
      <w:pPr>
        <w:spacing w:line="240" w:lineRule="auto"/>
        <w:contextualSpacing/>
      </w:pPr>
      <w:r w:rsidRPr="004C0A4C">
        <w:t xml:space="preserve">As a graduate student in the </w:t>
      </w:r>
      <w:r w:rsidRPr="00F55D04">
        <w:rPr>
          <w:color w:val="FF0000"/>
        </w:rPr>
        <w:t>[</w:t>
      </w:r>
      <w:r w:rsidR="004C0A4C" w:rsidRPr="00F55D04">
        <w:rPr>
          <w:color w:val="FF0000"/>
        </w:rPr>
        <w:t xml:space="preserve">___ </w:t>
      </w:r>
      <w:r w:rsidRPr="00F55D04">
        <w:rPr>
          <w:color w:val="FF0000"/>
        </w:rPr>
        <w:t>department</w:t>
      </w:r>
      <w:r w:rsidR="006B562B" w:rsidRPr="00F55D04">
        <w:rPr>
          <w:color w:val="FF0000"/>
        </w:rPr>
        <w:t>/</w:t>
      </w:r>
      <w:r w:rsidR="00BB705E" w:rsidRPr="00F55D04">
        <w:rPr>
          <w:color w:val="FF0000"/>
        </w:rPr>
        <w:t>S</w:t>
      </w:r>
      <w:r w:rsidR="006B562B" w:rsidRPr="00F55D04">
        <w:rPr>
          <w:color w:val="FF0000"/>
        </w:rPr>
        <w:t>chool of ___</w:t>
      </w:r>
      <w:r w:rsidRPr="00F55D04">
        <w:rPr>
          <w:color w:val="FF0000"/>
        </w:rPr>
        <w:t xml:space="preserve">] </w:t>
      </w:r>
      <w:r w:rsidRPr="004C0A4C">
        <w:t xml:space="preserve">at Liberty University, </w:t>
      </w:r>
      <w:r w:rsidR="00661A81" w:rsidRPr="00661A81">
        <w:rPr>
          <w:color w:val="0070C0"/>
        </w:rPr>
        <w:t>[</w:t>
      </w:r>
      <w:r w:rsidR="008073CC" w:rsidRPr="00F55D04">
        <w:rPr>
          <w:color w:val="0070C0"/>
        </w:rPr>
        <w:t>Select the appropriate sentence:</w:t>
      </w:r>
      <w:r w:rsidR="00661A81">
        <w:rPr>
          <w:color w:val="0070C0"/>
        </w:rPr>
        <w:t>]</w:t>
      </w:r>
      <w:r w:rsidR="008073CC" w:rsidRPr="000D7F9F">
        <w:t xml:space="preserve"> </w:t>
      </w:r>
      <w:r w:rsidR="008073CC" w:rsidRPr="00F55D04">
        <w:rPr>
          <w:color w:val="FF0000"/>
        </w:rPr>
        <w:t>[I am conducting research as part of the requirements for a ___ degree]</w:t>
      </w:r>
      <w:r w:rsidR="008073CC" w:rsidRPr="00F55D04">
        <w:rPr>
          <w:color w:val="0070C0"/>
        </w:rPr>
        <w:t>—OR—</w:t>
      </w:r>
      <w:r w:rsidR="008073CC" w:rsidRPr="00F55D04">
        <w:rPr>
          <w:color w:val="FF0000"/>
        </w:rPr>
        <w:t>[I am conducting research to better understand ___]</w:t>
      </w:r>
      <w:r w:rsidR="008073CC" w:rsidRPr="00AA42A0">
        <w:t xml:space="preserve">. </w:t>
      </w:r>
      <w:r w:rsidR="00877AA7" w:rsidRPr="00F55D04">
        <w:rPr>
          <w:color w:val="FF0000"/>
        </w:rPr>
        <w:t>[Last week/two weeks ago/etc.]</w:t>
      </w:r>
      <w:r w:rsidR="00877AA7" w:rsidRPr="004C0A4C">
        <w:t xml:space="preserve"> a</w:t>
      </w:r>
      <w:r w:rsidR="00877AA7" w:rsidRPr="00F55D04">
        <w:rPr>
          <w:color w:val="FF0000"/>
        </w:rPr>
        <w:t>[n] [email/letter]</w:t>
      </w:r>
      <w:r w:rsidR="00877AA7" w:rsidRPr="00BB705E">
        <w:rPr>
          <w:color w:val="0070C0"/>
        </w:rPr>
        <w:t xml:space="preserve"> </w:t>
      </w:r>
      <w:r w:rsidR="00877AA7" w:rsidRPr="004C0A4C">
        <w:t>was sent to you inviting you to partic</w:t>
      </w:r>
      <w:r w:rsidR="004C0A4C">
        <w:t xml:space="preserve">ipate in a research study. </w:t>
      </w:r>
      <w:r w:rsidRPr="004C0A4C">
        <w:t xml:space="preserve">This follow-up </w:t>
      </w:r>
      <w:r w:rsidRPr="00F55D04">
        <w:rPr>
          <w:color w:val="FF0000"/>
        </w:rPr>
        <w:t>[email/letter]</w:t>
      </w:r>
      <w:r w:rsidRPr="00BB705E">
        <w:rPr>
          <w:color w:val="0070C0"/>
        </w:rPr>
        <w:t xml:space="preserve"> </w:t>
      </w:r>
      <w:r w:rsidRPr="004C0A4C">
        <w:t xml:space="preserve">is being sent to remind you to </w:t>
      </w:r>
      <w:r w:rsidRPr="00F55D04">
        <w:rPr>
          <w:color w:val="FF0000"/>
        </w:rPr>
        <w:t>[respond/c</w:t>
      </w:r>
      <w:r w:rsidR="00875CEC" w:rsidRPr="00F55D04">
        <w:rPr>
          <w:color w:val="FF0000"/>
        </w:rPr>
        <w:t>omplete the survey/etc.</w:t>
      </w:r>
      <w:r w:rsidRPr="00F55D04">
        <w:rPr>
          <w:color w:val="FF0000"/>
        </w:rPr>
        <w:t>]</w:t>
      </w:r>
      <w:r w:rsidRPr="00BB705E">
        <w:rPr>
          <w:color w:val="0070C0"/>
        </w:rPr>
        <w:t xml:space="preserve"> </w:t>
      </w:r>
      <w:r w:rsidRPr="004C0A4C">
        <w:t xml:space="preserve">if you would like to participate and have not already done so. The deadline for participation is </w:t>
      </w:r>
      <w:r w:rsidR="00BB705E" w:rsidRPr="00F55D04">
        <w:rPr>
          <w:color w:val="FF0000"/>
        </w:rPr>
        <w:t>[D</w:t>
      </w:r>
      <w:r w:rsidRPr="00F55D04">
        <w:rPr>
          <w:color w:val="FF0000"/>
        </w:rPr>
        <w:t>ate]</w:t>
      </w:r>
      <w:r w:rsidRPr="004C0A4C">
        <w:t>.</w:t>
      </w:r>
    </w:p>
    <w:p w14:paraId="3639C469" w14:textId="77777777" w:rsidR="00F55D04" w:rsidRPr="00C7723C" w:rsidRDefault="00F55D04" w:rsidP="00F55D04">
      <w:pPr>
        <w:pStyle w:val="BodyText"/>
        <w:spacing w:before="0" w:line="240" w:lineRule="auto"/>
        <w:contextualSpacing/>
        <w:rPr>
          <w:szCs w:val="24"/>
        </w:rPr>
      </w:pPr>
      <w:r w:rsidRPr="00C7723C">
        <w:rPr>
          <w:szCs w:val="24"/>
        </w:rPr>
        <w:tab/>
      </w:r>
    </w:p>
    <w:p w14:paraId="6130B274" w14:textId="77777777" w:rsidR="00F55D04" w:rsidRPr="00C7723C" w:rsidRDefault="00F55D04" w:rsidP="00F55D04">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szCs w:val="24"/>
          <w:shd w:val="clear" w:color="auto" w:fill="FFFFFF"/>
        </w:rPr>
      </w:pPr>
      <w:r w:rsidRPr="00C7723C">
        <w:rPr>
          <w:szCs w:val="24"/>
        </w:rPr>
        <w:t xml:space="preserve">Be sure to list all study procedures, preferably in order, and include either expected time estimates for each procedure or an overall time estimate for total participation. Screening is not considered a study procedure, so it should be discussed in the below paragraph. </w:t>
      </w:r>
    </w:p>
    <w:p w14:paraId="7D0EA76C" w14:textId="77777777" w:rsidR="00F55D04" w:rsidRPr="004C0A4C" w:rsidRDefault="00F55D04" w:rsidP="00BB705E">
      <w:pPr>
        <w:spacing w:line="240" w:lineRule="auto"/>
        <w:contextualSpacing/>
      </w:pPr>
    </w:p>
    <w:p w14:paraId="09724486" w14:textId="77777777" w:rsidR="00661A81" w:rsidRPr="00C7723C" w:rsidRDefault="00661A81" w:rsidP="00661A81">
      <w:pPr>
        <w:pStyle w:val="BodyText"/>
        <w:spacing w:before="0" w:line="240" w:lineRule="auto"/>
        <w:contextualSpacing/>
        <w:rPr>
          <w:color w:val="FF0000"/>
          <w:szCs w:val="24"/>
        </w:rPr>
      </w:pPr>
      <w:r>
        <w:rPr>
          <w:szCs w:val="24"/>
        </w:rPr>
        <w:t>Participants, if willing, will be asked to</w:t>
      </w:r>
      <w:r w:rsidRPr="00C7723C">
        <w:rPr>
          <w:szCs w:val="24"/>
        </w:rPr>
        <w:t xml:space="preserve"> </w:t>
      </w:r>
      <w:r w:rsidRPr="00C7723C">
        <w:rPr>
          <w:color w:val="0070C0"/>
          <w:szCs w:val="24"/>
        </w:rPr>
        <w:t xml:space="preserve">[List your </w:t>
      </w:r>
      <w:r w:rsidRPr="006B2B97">
        <w:rPr>
          <w:b/>
          <w:bCs/>
          <w:color w:val="0070C0"/>
          <w:szCs w:val="24"/>
        </w:rPr>
        <w:t>research procedures</w:t>
      </w:r>
      <w:r w:rsidRPr="00C7723C">
        <w:rPr>
          <w:color w:val="0070C0"/>
          <w:szCs w:val="24"/>
        </w:rPr>
        <w:t xml:space="preserve">, </w:t>
      </w:r>
      <w:r w:rsidRPr="00A03A9C">
        <w:rPr>
          <w:i/>
          <w:color w:val="0070C0"/>
          <w:szCs w:val="24"/>
        </w:rPr>
        <w:t>excluding</w:t>
      </w:r>
      <w:r w:rsidRPr="00C7723C">
        <w:rPr>
          <w:color w:val="0070C0"/>
          <w:szCs w:val="24"/>
        </w:rPr>
        <w:t xml:space="preserve"> screening. Be sure to list member checking if it will occur</w:t>
      </w:r>
      <w:r>
        <w:rPr>
          <w:color w:val="0070C0"/>
          <w:szCs w:val="24"/>
        </w:rPr>
        <w:t>.]</w:t>
      </w:r>
      <w:r w:rsidRPr="00C7723C">
        <w:rPr>
          <w:szCs w:val="24"/>
        </w:rPr>
        <w:t xml:space="preserve"> It should take approximately </w:t>
      </w:r>
      <w:r w:rsidRPr="00C7723C">
        <w:rPr>
          <w:color w:val="FF0000"/>
          <w:szCs w:val="24"/>
        </w:rPr>
        <w:t xml:space="preserve">[time estimate] </w:t>
      </w:r>
      <w:r w:rsidRPr="00C7723C">
        <w:rPr>
          <w:szCs w:val="24"/>
        </w:rPr>
        <w:t>to complete the procedure</w:t>
      </w:r>
      <w:r w:rsidRPr="00C7723C">
        <w:rPr>
          <w:color w:val="FF0000"/>
          <w:szCs w:val="24"/>
        </w:rPr>
        <w:t xml:space="preserve">[s] </w:t>
      </w:r>
      <w:r w:rsidRPr="00C7723C">
        <w:rPr>
          <w:szCs w:val="24"/>
        </w:rPr>
        <w:t xml:space="preserve">listed. </w:t>
      </w:r>
      <w:r w:rsidRPr="00661A81">
        <w:rPr>
          <w:color w:val="0070C0"/>
          <w:szCs w:val="24"/>
        </w:rPr>
        <w:t xml:space="preserve">[If desired, you may remove the previous sentence and list time estimates alongside each procedure (e.g., take a survey (10 minutes))]. </w:t>
      </w:r>
      <w:r w:rsidRPr="00C7723C">
        <w:rPr>
          <w:color w:val="0070C0"/>
          <w:szCs w:val="24"/>
        </w:rPr>
        <w:t xml:space="preserve">[Select the appropriate sentence:] </w:t>
      </w:r>
      <w:r>
        <w:rPr>
          <w:color w:val="FF0000"/>
          <w:szCs w:val="24"/>
        </w:rPr>
        <w:t>[Pa</w:t>
      </w:r>
      <w:r w:rsidRPr="00C7723C">
        <w:rPr>
          <w:color w:val="FF0000"/>
          <w:szCs w:val="24"/>
        </w:rPr>
        <w:t>rticipation will be completely anonymous, and no personal, identifying information will be collected.]</w:t>
      </w:r>
      <w:r w:rsidRPr="00C7723C">
        <w:rPr>
          <w:color w:val="1F3864" w:themeColor="accent5" w:themeShade="80"/>
          <w:szCs w:val="24"/>
        </w:rPr>
        <w:t>—</w:t>
      </w:r>
      <w:r w:rsidRPr="00C7723C">
        <w:rPr>
          <w:color w:val="0070C0"/>
          <w:szCs w:val="24"/>
        </w:rPr>
        <w:t>OR</w:t>
      </w:r>
      <w:r w:rsidRPr="00C7723C">
        <w:rPr>
          <w:color w:val="1F3864" w:themeColor="accent5" w:themeShade="80"/>
          <w:szCs w:val="24"/>
        </w:rPr>
        <w:t>—</w:t>
      </w:r>
      <w:r w:rsidRPr="00C7723C">
        <w:rPr>
          <w:color w:val="FF0000"/>
          <w:szCs w:val="24"/>
        </w:rPr>
        <w:t>[</w:t>
      </w:r>
      <w:r>
        <w:rPr>
          <w:color w:val="FF0000"/>
          <w:szCs w:val="24"/>
        </w:rPr>
        <w:t xml:space="preserve">Names </w:t>
      </w:r>
      <w:r w:rsidRPr="00C7723C">
        <w:rPr>
          <w:color w:val="FF0000"/>
          <w:szCs w:val="24"/>
        </w:rPr>
        <w:t xml:space="preserve">and other identifying information will be requested as part of </w:t>
      </w:r>
      <w:r>
        <w:rPr>
          <w:color w:val="FF0000"/>
          <w:szCs w:val="24"/>
        </w:rPr>
        <w:t>this study</w:t>
      </w:r>
      <w:r w:rsidRPr="00C7723C">
        <w:rPr>
          <w:color w:val="FF0000"/>
          <w:szCs w:val="24"/>
        </w:rPr>
        <w:t>, but the information will remain confidential.]</w:t>
      </w:r>
    </w:p>
    <w:p w14:paraId="2A34B972" w14:textId="77777777" w:rsidR="00F55D04" w:rsidRDefault="00F55D04" w:rsidP="00BB705E">
      <w:pPr>
        <w:spacing w:line="240" w:lineRule="auto"/>
        <w:contextualSpacing/>
      </w:pPr>
    </w:p>
    <w:p w14:paraId="2C23BE8D" w14:textId="30E95A8D" w:rsidR="00661A81" w:rsidRPr="00C7723C" w:rsidRDefault="00661A81" w:rsidP="00661A81">
      <w:pPr>
        <w:pStyle w:val="BodyText"/>
        <w:spacing w:before="0" w:line="240" w:lineRule="auto"/>
        <w:contextualSpacing/>
        <w:rPr>
          <w:color w:val="FF0000"/>
          <w:szCs w:val="24"/>
        </w:rPr>
      </w:pPr>
      <w:r>
        <w:rPr>
          <w:color w:val="0070C0"/>
        </w:rPr>
        <w:t>[</w:t>
      </w:r>
      <w:r w:rsidR="00877AA7" w:rsidRPr="00F55D04">
        <w:rPr>
          <w:color w:val="0070C0"/>
        </w:rPr>
        <w:t>Provide instructions on how to participate by editing the following sentence</w:t>
      </w:r>
      <w:r>
        <w:rPr>
          <w:color w:val="0070C0"/>
        </w:rPr>
        <w:t>. I</w:t>
      </w:r>
      <w:r w:rsidR="00877AA7" w:rsidRPr="00F55D04">
        <w:rPr>
          <w:color w:val="0070C0"/>
        </w:rPr>
        <w:t>nclude additional sentences/information as n</w:t>
      </w:r>
      <w:r w:rsidR="004C0A4C" w:rsidRPr="00F55D04">
        <w:rPr>
          <w:color w:val="0070C0"/>
        </w:rPr>
        <w:t>eeded:</w:t>
      </w:r>
      <w:r>
        <w:rPr>
          <w:color w:val="0070C0"/>
        </w:rPr>
        <w:t>]</w:t>
      </w:r>
      <w:r w:rsidR="00877AA7" w:rsidRPr="00F55D04">
        <w:rPr>
          <w:color w:val="0070C0"/>
        </w:rPr>
        <w:t xml:space="preserve"> </w:t>
      </w:r>
      <w:r w:rsidR="00877AA7" w:rsidRPr="004C0A4C">
        <w:t xml:space="preserve">To participate, </w:t>
      </w:r>
      <w:r>
        <w:t xml:space="preserve">please </w:t>
      </w:r>
      <w:r w:rsidRPr="00C7723C">
        <w:rPr>
          <w:color w:val="FF0000"/>
          <w:szCs w:val="24"/>
        </w:rPr>
        <w:t xml:space="preserve">[click here </w:t>
      </w:r>
      <w:r w:rsidRPr="00661A81">
        <w:rPr>
          <w:color w:val="0070C0"/>
          <w:szCs w:val="24"/>
        </w:rPr>
        <w:t>(include hyperlink to online survey)</w:t>
      </w:r>
      <w:r w:rsidRPr="00C7723C">
        <w:rPr>
          <w:color w:val="FF0000"/>
          <w:szCs w:val="24"/>
        </w:rPr>
        <w:t xml:space="preserve">]/complete the attached survey and return it by [handing it to _____/placing it in the provided envelope/etc.]/contact me at [phone number/email address] [for more information/to schedule an interview/etc.]/sign and return the attached parental consent document to your child’s teacher/school]. </w:t>
      </w:r>
    </w:p>
    <w:p w14:paraId="4C183C06" w14:textId="77777777" w:rsidR="00661A81" w:rsidRPr="00C7723C" w:rsidRDefault="00661A81" w:rsidP="00661A81">
      <w:pPr>
        <w:pStyle w:val="BodyText"/>
        <w:spacing w:before="0" w:line="240" w:lineRule="auto"/>
        <w:contextualSpacing/>
        <w:rPr>
          <w:szCs w:val="24"/>
        </w:rPr>
      </w:pPr>
    </w:p>
    <w:p w14:paraId="58C382A7" w14:textId="77777777" w:rsidR="00661A81" w:rsidRPr="00C7723C" w:rsidRDefault="00661A81" w:rsidP="00661A81">
      <w:pPr>
        <w:pBdr>
          <w:top w:val="single" w:sz="4" w:space="1" w:color="auto"/>
          <w:left w:val="single" w:sz="4" w:space="4" w:color="auto"/>
          <w:bottom w:val="single" w:sz="4" w:space="1" w:color="auto"/>
          <w:right w:val="single" w:sz="4" w:space="4" w:color="auto"/>
        </w:pBdr>
        <w:shd w:val="clear" w:color="auto" w:fill="FFFFCC"/>
        <w:spacing w:line="240" w:lineRule="auto"/>
        <w:contextualSpacing/>
        <w:rPr>
          <w:b/>
          <w:color w:val="000000"/>
          <w:szCs w:val="24"/>
          <w:shd w:val="clear" w:color="auto" w:fill="FFFFFF"/>
        </w:rPr>
      </w:pPr>
      <w:r w:rsidRPr="00C7723C">
        <w:rPr>
          <w:szCs w:val="24"/>
        </w:rPr>
        <w:t xml:space="preserve">Unless you will address your recruitment document to parents, </w:t>
      </w:r>
      <w:r w:rsidRPr="00200820">
        <w:rPr>
          <w:b/>
          <w:bCs/>
          <w:szCs w:val="24"/>
        </w:rPr>
        <w:t>information about your consent form should not be included in the above paragraph</w:t>
      </w:r>
      <w:r w:rsidRPr="00C7723C">
        <w:rPr>
          <w:szCs w:val="24"/>
        </w:rPr>
        <w:t xml:space="preserve">. Instead, discuss your consent process in the next paragraph. </w:t>
      </w:r>
    </w:p>
    <w:p w14:paraId="19577B0C" w14:textId="77777777" w:rsidR="00661A81" w:rsidRDefault="00661A81" w:rsidP="00BB705E">
      <w:pPr>
        <w:spacing w:line="240" w:lineRule="auto"/>
        <w:contextualSpacing/>
      </w:pPr>
    </w:p>
    <w:p w14:paraId="49DBA54D" w14:textId="3BD8835E" w:rsidR="00661A81" w:rsidRPr="00C7723C" w:rsidRDefault="00661A81" w:rsidP="00661A81">
      <w:pPr>
        <w:pStyle w:val="BodyText"/>
        <w:spacing w:before="0" w:line="240" w:lineRule="auto"/>
        <w:contextualSpacing/>
        <w:rPr>
          <w:color w:val="FF0000"/>
          <w:szCs w:val="24"/>
        </w:rPr>
      </w:pPr>
      <w:r>
        <w:rPr>
          <w:color w:val="0070C0"/>
          <w:szCs w:val="24"/>
        </w:rPr>
        <w:lastRenderedPageBreak/>
        <w:t>[</w:t>
      </w:r>
      <w:r w:rsidRPr="00C7723C">
        <w:rPr>
          <w:color w:val="0070C0"/>
          <w:szCs w:val="24"/>
        </w:rPr>
        <w:t xml:space="preserve">Provide </w:t>
      </w:r>
      <w:r w:rsidRPr="006B2B97">
        <w:rPr>
          <w:b/>
          <w:bCs/>
          <w:color w:val="0070C0"/>
          <w:szCs w:val="24"/>
        </w:rPr>
        <w:t>information about your consent document/information</w:t>
      </w:r>
      <w:r w:rsidRPr="00C7723C">
        <w:rPr>
          <w:color w:val="0070C0"/>
          <w:szCs w:val="24"/>
        </w:rPr>
        <w:t xml:space="preserve"> by editing the following sentence(s).</w:t>
      </w:r>
      <w:r>
        <w:rPr>
          <w:color w:val="0070C0"/>
          <w:szCs w:val="24"/>
        </w:rPr>
        <w:t>]</w:t>
      </w:r>
      <w:r w:rsidRPr="00C7723C">
        <w:rPr>
          <w:color w:val="0070C0"/>
          <w:szCs w:val="24"/>
        </w:rPr>
        <w:t xml:space="preserve"> </w:t>
      </w:r>
      <w:r w:rsidRPr="00C7723C">
        <w:rPr>
          <w:szCs w:val="24"/>
        </w:rPr>
        <w:t xml:space="preserve">A consent document </w:t>
      </w:r>
      <w:r w:rsidRPr="00C7723C">
        <w:rPr>
          <w:color w:val="FF0000"/>
          <w:szCs w:val="24"/>
        </w:rPr>
        <w:t xml:space="preserve">[is provided as the first page </w:t>
      </w:r>
      <w:r>
        <w:rPr>
          <w:color w:val="FF0000"/>
          <w:szCs w:val="24"/>
        </w:rPr>
        <w:t>of the survey</w:t>
      </w:r>
      <w:r w:rsidRPr="00C7723C">
        <w:rPr>
          <w:color w:val="FF0000"/>
          <w:szCs w:val="24"/>
        </w:rPr>
        <w:t>/is attached to this [letter/email]/will be sent home with your child/will be given to you [at the time of/one week before/etc.]</w:t>
      </w:r>
      <w:r w:rsidRPr="00C7723C">
        <w:rPr>
          <w:szCs w:val="24"/>
        </w:rPr>
        <w:t xml:space="preserve"> </w:t>
      </w:r>
      <w:r w:rsidRPr="00C7723C">
        <w:rPr>
          <w:color w:val="FF0000"/>
          <w:szCs w:val="24"/>
        </w:rPr>
        <w:t>the [interview/focus group/etc.]]</w:t>
      </w:r>
      <w:r w:rsidRPr="00C7723C">
        <w:rPr>
          <w:szCs w:val="24"/>
        </w:rPr>
        <w:t>. The consent document contains additiona</w:t>
      </w:r>
      <w:r>
        <w:rPr>
          <w:szCs w:val="24"/>
        </w:rPr>
        <w:t>l information about my research.</w:t>
      </w:r>
      <w:r w:rsidRPr="00C7723C">
        <w:rPr>
          <w:szCs w:val="24"/>
        </w:rPr>
        <w:t xml:space="preserve"> </w:t>
      </w:r>
      <w:r w:rsidRPr="00661A81">
        <w:rPr>
          <w:color w:val="0070C0"/>
          <w:szCs w:val="24"/>
        </w:rPr>
        <w:t>[</w:t>
      </w:r>
      <w:r w:rsidRPr="00C7723C">
        <w:rPr>
          <w:color w:val="0070C0"/>
          <w:szCs w:val="24"/>
        </w:rPr>
        <w:t>Select the appropriate sentence:</w:t>
      </w:r>
      <w:r>
        <w:rPr>
          <w:color w:val="0070C0"/>
          <w:szCs w:val="24"/>
        </w:rPr>
        <w:t>]</w:t>
      </w:r>
      <w:r w:rsidRPr="00C7723C">
        <w:rPr>
          <w:color w:val="0070C0"/>
          <w:szCs w:val="24"/>
        </w:rPr>
        <w:t xml:space="preserve"> </w:t>
      </w:r>
      <w:r w:rsidRPr="00C7723C">
        <w:rPr>
          <w:color w:val="FF0000"/>
          <w:szCs w:val="24"/>
        </w:rPr>
        <w:t>[</w:t>
      </w:r>
      <w:r>
        <w:rPr>
          <w:color w:val="FF0000"/>
          <w:szCs w:val="24"/>
        </w:rPr>
        <w:t>Because participation is anonymous, y</w:t>
      </w:r>
      <w:r w:rsidRPr="00C7723C">
        <w:rPr>
          <w:color w:val="FF0000"/>
          <w:szCs w:val="24"/>
        </w:rPr>
        <w:t xml:space="preserve">ou do not need to sign and return </w:t>
      </w:r>
      <w:r>
        <w:rPr>
          <w:color w:val="FF0000"/>
          <w:szCs w:val="24"/>
        </w:rPr>
        <w:t>the consent document unless you would prefer to do so</w:t>
      </w:r>
      <w:r w:rsidRPr="00C7723C">
        <w:rPr>
          <w:color w:val="FF0000"/>
          <w:szCs w:val="24"/>
        </w:rPr>
        <w:t>.]</w:t>
      </w:r>
      <w:r w:rsidRPr="00A03A9C">
        <w:rPr>
          <w:color w:val="1F3864" w:themeColor="accent5" w:themeShade="80"/>
          <w:szCs w:val="24"/>
        </w:rPr>
        <w:t>—</w:t>
      </w:r>
      <w:r w:rsidRPr="00C7723C">
        <w:rPr>
          <w:color w:val="0070C0"/>
          <w:szCs w:val="24"/>
        </w:rPr>
        <w:t>OR</w:t>
      </w:r>
      <w:r w:rsidRPr="00A03A9C">
        <w:rPr>
          <w:color w:val="1F3864" w:themeColor="accent5" w:themeShade="80"/>
          <w:szCs w:val="24"/>
        </w:rPr>
        <w:t>—</w:t>
      </w:r>
      <w:r w:rsidRPr="00C7723C">
        <w:rPr>
          <w:color w:val="FF0000"/>
          <w:szCs w:val="24"/>
        </w:rPr>
        <w:t>[</w:t>
      </w:r>
      <w:r>
        <w:rPr>
          <w:color w:val="FF0000"/>
          <w:szCs w:val="24"/>
        </w:rPr>
        <w:t>If you choose to participate, you will need to</w:t>
      </w:r>
      <w:r w:rsidRPr="00C7723C">
        <w:rPr>
          <w:color w:val="FF0000"/>
          <w:szCs w:val="24"/>
        </w:rPr>
        <w:t xml:space="preserve"> sign the consent document and return it to [me at the time of the [interview/focus group</w:t>
      </w:r>
      <w:r>
        <w:rPr>
          <w:color w:val="FF0000"/>
          <w:szCs w:val="24"/>
        </w:rPr>
        <w:t>/etc.]]/</w:t>
      </w:r>
      <w:r w:rsidRPr="00C7723C">
        <w:rPr>
          <w:color w:val="FF0000"/>
          <w:szCs w:val="24"/>
        </w:rPr>
        <w:t>[your child’s [schoo</w:t>
      </w:r>
      <w:r>
        <w:rPr>
          <w:color w:val="FF0000"/>
          <w:szCs w:val="24"/>
        </w:rPr>
        <w:t>l</w:t>
      </w:r>
      <w:r w:rsidRPr="00C7723C">
        <w:rPr>
          <w:color w:val="FF0000"/>
          <w:szCs w:val="24"/>
        </w:rPr>
        <w:t>/teacher</w:t>
      </w:r>
      <w:r>
        <w:rPr>
          <w:color w:val="FF0000"/>
          <w:szCs w:val="24"/>
        </w:rPr>
        <w:t>—Name the specific location in the school or teacher</w:t>
      </w:r>
      <w:r w:rsidRPr="00C7723C">
        <w:rPr>
          <w:color w:val="FF0000"/>
          <w:szCs w:val="24"/>
        </w:rPr>
        <w:t>.]]</w:t>
      </w:r>
      <w:r w:rsidRPr="00A03A9C">
        <w:rPr>
          <w:color w:val="1F3864" w:themeColor="accent5" w:themeShade="80"/>
          <w:szCs w:val="24"/>
        </w:rPr>
        <w:t>—</w:t>
      </w:r>
      <w:r w:rsidRPr="00C7723C">
        <w:rPr>
          <w:color w:val="0070C0"/>
          <w:szCs w:val="24"/>
        </w:rPr>
        <w:t>OR</w:t>
      </w:r>
      <w:r w:rsidRPr="00A03A9C">
        <w:rPr>
          <w:color w:val="1F3864" w:themeColor="accent5" w:themeShade="80"/>
          <w:szCs w:val="24"/>
        </w:rPr>
        <w:t>—</w:t>
      </w:r>
      <w:r w:rsidRPr="00C7723C">
        <w:rPr>
          <w:color w:val="FF0000"/>
          <w:szCs w:val="24"/>
        </w:rPr>
        <w:t>[</w:t>
      </w:r>
      <w:r>
        <w:rPr>
          <w:color w:val="FF0000"/>
          <w:szCs w:val="24"/>
        </w:rPr>
        <w:t>After you have read the consent form, please click the [button/link] to proceed to the survey. Doing so will</w:t>
      </w:r>
      <w:r w:rsidRPr="00C7723C">
        <w:rPr>
          <w:color w:val="FF0000"/>
          <w:szCs w:val="24"/>
        </w:rPr>
        <w:t xml:space="preserve"> indicate that you have read the consent information and would like to take part in the survey.] </w:t>
      </w:r>
    </w:p>
    <w:p w14:paraId="6EB7F8EF" w14:textId="77777777" w:rsidR="004C0A4C" w:rsidRPr="00F55D04" w:rsidRDefault="004C0A4C" w:rsidP="00BB705E">
      <w:pPr>
        <w:spacing w:line="240" w:lineRule="auto"/>
        <w:contextualSpacing/>
        <w:rPr>
          <w:color w:val="FF0000"/>
        </w:rPr>
      </w:pPr>
    </w:p>
    <w:p w14:paraId="5071CE0C" w14:textId="059BB00D" w:rsidR="00661A81" w:rsidRPr="00C7723C" w:rsidRDefault="00661A81" w:rsidP="00661A81">
      <w:pPr>
        <w:pStyle w:val="BodyText"/>
        <w:spacing w:before="0" w:line="240" w:lineRule="auto"/>
        <w:contextualSpacing/>
        <w:rPr>
          <w:color w:val="FF0000"/>
          <w:szCs w:val="24"/>
        </w:rPr>
      </w:pPr>
      <w:r>
        <w:rPr>
          <w:color w:val="0070C0"/>
        </w:rPr>
        <w:t>[</w:t>
      </w:r>
      <w:r w:rsidR="00877AA7" w:rsidRPr="00F55D04">
        <w:rPr>
          <w:color w:val="0070C0"/>
        </w:rPr>
        <w:t>If you plan to compensate your participants, please include and c</w:t>
      </w:r>
      <w:r w:rsidR="004C0A4C" w:rsidRPr="00F55D04">
        <w:rPr>
          <w:color w:val="0070C0"/>
        </w:rPr>
        <w:t>omplete the following sentence</w:t>
      </w:r>
      <w:r>
        <w:rPr>
          <w:color w:val="0070C0"/>
        </w:rPr>
        <w:t>; otherwise, remove it</w:t>
      </w:r>
      <w:r w:rsidR="004C0A4C" w:rsidRPr="00F55D04">
        <w:rPr>
          <w:color w:val="0070C0"/>
        </w:rPr>
        <w:t>:</w:t>
      </w:r>
      <w:r>
        <w:rPr>
          <w:color w:val="0070C0"/>
        </w:rPr>
        <w:t>]</w:t>
      </w:r>
      <w:r w:rsidR="004C0A4C" w:rsidRPr="00F55D04">
        <w:rPr>
          <w:color w:val="0070C0"/>
        </w:rPr>
        <w:t xml:space="preserve"> </w:t>
      </w:r>
      <w:r w:rsidRPr="0090395E">
        <w:rPr>
          <w:szCs w:val="24"/>
        </w:rPr>
        <w:t xml:space="preserve">Participants </w:t>
      </w:r>
      <w:r w:rsidRPr="0090395E">
        <w:rPr>
          <w:color w:val="FF0000"/>
          <w:szCs w:val="24"/>
        </w:rPr>
        <w:t>[may/will] [receive</w:t>
      </w:r>
      <w:r w:rsidRPr="00C7723C">
        <w:rPr>
          <w:color w:val="FF0000"/>
          <w:szCs w:val="24"/>
        </w:rPr>
        <w:t xml:space="preserve">/be entered in a raffle to receive] [list compensation/prize(s)].  </w:t>
      </w:r>
    </w:p>
    <w:p w14:paraId="000C6951" w14:textId="77777777" w:rsidR="00877AA7" w:rsidRPr="004C0A4C" w:rsidRDefault="00877AA7" w:rsidP="00BB705E">
      <w:pPr>
        <w:spacing w:line="240" w:lineRule="auto"/>
        <w:contextualSpacing/>
      </w:pPr>
      <w:r w:rsidRPr="004C0A4C">
        <w:t xml:space="preserve">  </w:t>
      </w:r>
    </w:p>
    <w:p w14:paraId="7730F262" w14:textId="77777777" w:rsidR="004C0A4C" w:rsidRDefault="00877AA7" w:rsidP="00BB705E">
      <w:pPr>
        <w:spacing w:line="240" w:lineRule="auto"/>
        <w:contextualSpacing/>
      </w:pPr>
      <w:r w:rsidRPr="004C0A4C">
        <w:t>Sincerely,</w:t>
      </w:r>
    </w:p>
    <w:p w14:paraId="2BCF8F04" w14:textId="77777777" w:rsidR="004C0A4C" w:rsidRDefault="004C0A4C" w:rsidP="00BB705E">
      <w:pPr>
        <w:spacing w:line="240" w:lineRule="auto"/>
        <w:contextualSpacing/>
      </w:pPr>
    </w:p>
    <w:p w14:paraId="54AE65D7" w14:textId="77777777" w:rsidR="00877AA7" w:rsidRPr="00F55D04" w:rsidRDefault="00877AA7" w:rsidP="00BB705E">
      <w:pPr>
        <w:spacing w:line="240" w:lineRule="auto"/>
        <w:contextualSpacing/>
        <w:rPr>
          <w:color w:val="FF0000"/>
        </w:rPr>
      </w:pPr>
      <w:r w:rsidRPr="00F55D04">
        <w:rPr>
          <w:color w:val="FF0000"/>
        </w:rPr>
        <w:t>[Your Name]</w:t>
      </w:r>
      <w:r w:rsidRPr="00F55D04">
        <w:rPr>
          <w:color w:val="FF0000"/>
        </w:rPr>
        <w:br/>
        <w:t xml:space="preserve">[Your Title] </w:t>
      </w:r>
    </w:p>
    <w:p w14:paraId="4796C16B" w14:textId="77777777" w:rsidR="00571251" w:rsidRPr="006B7BA3" w:rsidRDefault="00571251" w:rsidP="00BB705E">
      <w:pPr>
        <w:spacing w:line="240" w:lineRule="auto"/>
        <w:contextualSpacing/>
      </w:pPr>
    </w:p>
    <w:sectPr w:rsidR="00571251" w:rsidRPr="006B7BA3" w:rsidSect="006B7BA3">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7FC09" w14:textId="77777777" w:rsidR="0041031E" w:rsidRDefault="0041031E">
      <w:pPr>
        <w:spacing w:line="240" w:lineRule="auto"/>
      </w:pPr>
      <w:r>
        <w:separator/>
      </w:r>
    </w:p>
  </w:endnote>
  <w:endnote w:type="continuationSeparator" w:id="0">
    <w:p w14:paraId="568D63ED" w14:textId="77777777" w:rsidR="0041031E" w:rsidRDefault="00410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Lucida Grande">
    <w:altName w:val="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57333" w14:textId="77777777" w:rsidR="00066A97" w:rsidRDefault="00066A97">
    <w:pPr>
      <w:pStyle w:val="Footer"/>
    </w:pPr>
    <w:r>
      <w:fldChar w:fldCharType="begin"/>
    </w:r>
    <w:r>
      <w:instrText xml:space="preserve"> Page </w:instrText>
    </w:r>
    <w:r>
      <w:fldChar w:fldCharType="separate"/>
    </w:r>
    <w:r w:rsidR="00BB705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682DA" w14:textId="77777777" w:rsidR="0041031E" w:rsidRDefault="0041031E">
      <w:pPr>
        <w:spacing w:line="240" w:lineRule="auto"/>
      </w:pPr>
      <w:r>
        <w:separator/>
      </w:r>
    </w:p>
  </w:footnote>
  <w:footnote w:type="continuationSeparator" w:id="0">
    <w:p w14:paraId="584A3A36" w14:textId="77777777" w:rsidR="0041031E" w:rsidRDefault="004103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033"/>
      <w:gridCol w:w="2327"/>
    </w:tblGrid>
    <w:tr w:rsidR="00066A97" w:rsidRPr="00AD3696" w14:paraId="409B812A" w14:textId="77777777">
      <w:tc>
        <w:tcPr>
          <w:tcW w:w="8298" w:type="dxa"/>
          <w:vAlign w:val="center"/>
        </w:tcPr>
        <w:p w14:paraId="747B8917" w14:textId="77777777" w:rsidR="00066A97" w:rsidRPr="00AD3696" w:rsidRDefault="00066A97" w:rsidP="00877AA7"/>
      </w:tc>
      <w:tc>
        <w:tcPr>
          <w:tcW w:w="2718" w:type="dxa"/>
          <w:vAlign w:val="center"/>
        </w:tcPr>
        <w:p w14:paraId="424733D0" w14:textId="77777777" w:rsidR="00066A97" w:rsidRPr="00AD3696" w:rsidRDefault="00066A97">
          <w:pPr>
            <w:pStyle w:val="Boxes"/>
          </w:pPr>
          <w:r w:rsidRPr="00AD3696">
            <w:t xml:space="preserve">    </w:t>
          </w:r>
        </w:p>
      </w:tc>
    </w:tr>
  </w:tbl>
  <w:p w14:paraId="28B6F07E" w14:textId="77777777" w:rsidR="00066A97" w:rsidRDefault="00066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660A2"/>
    <w:multiLevelType w:val="hybridMultilevel"/>
    <w:tmpl w:val="71DED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A7"/>
    <w:rsid w:val="00055B84"/>
    <w:rsid w:val="00066A97"/>
    <w:rsid w:val="00161552"/>
    <w:rsid w:val="0041031E"/>
    <w:rsid w:val="00414525"/>
    <w:rsid w:val="004C0A4C"/>
    <w:rsid w:val="004C2114"/>
    <w:rsid w:val="005569C3"/>
    <w:rsid w:val="00571251"/>
    <w:rsid w:val="005D3201"/>
    <w:rsid w:val="00661A81"/>
    <w:rsid w:val="006B562B"/>
    <w:rsid w:val="006B7BA3"/>
    <w:rsid w:val="008073CC"/>
    <w:rsid w:val="00875CEC"/>
    <w:rsid w:val="00877AA7"/>
    <w:rsid w:val="00896F89"/>
    <w:rsid w:val="00911816"/>
    <w:rsid w:val="00AB0322"/>
    <w:rsid w:val="00BB705E"/>
    <w:rsid w:val="00DB5FCF"/>
    <w:rsid w:val="00F307E7"/>
    <w:rsid w:val="00F5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72863"/>
  <w14:defaultImageDpi w14:val="300"/>
  <w15:chartTrackingRefBased/>
  <w15:docId w15:val="{116E0F99-E1E1-4BBD-8FB4-207AB6A3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5E"/>
    <w:pPr>
      <w:spacing w:line="300" w:lineRule="auto"/>
    </w:pPr>
    <w:rPr>
      <w:rFonts w:ascii="Times New Roman" w:eastAsia="MS PMincho"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7AA7"/>
    <w:pPr>
      <w:tabs>
        <w:tab w:val="center" w:pos="4680"/>
        <w:tab w:val="right" w:pos="9360"/>
      </w:tabs>
      <w:spacing w:after="200"/>
    </w:pPr>
  </w:style>
  <w:style w:type="character" w:customStyle="1" w:styleId="HeaderChar">
    <w:name w:val="Header Char"/>
    <w:link w:val="Header"/>
    <w:uiPriority w:val="99"/>
    <w:rsid w:val="00877AA7"/>
    <w:rPr>
      <w:rFonts w:ascii="Baskerville Old Face" w:eastAsia="MS PMincho" w:hAnsi="Baskerville Old Face" w:cs="Times New Roman"/>
      <w:sz w:val="22"/>
      <w:szCs w:val="22"/>
    </w:rPr>
  </w:style>
  <w:style w:type="paragraph" w:styleId="Footer">
    <w:name w:val="footer"/>
    <w:basedOn w:val="Normal"/>
    <w:link w:val="FooterChar"/>
    <w:rsid w:val="00877AA7"/>
    <w:pPr>
      <w:tabs>
        <w:tab w:val="center" w:pos="4680"/>
        <w:tab w:val="right" w:pos="9360"/>
      </w:tabs>
      <w:spacing w:before="200"/>
      <w:jc w:val="right"/>
    </w:pPr>
    <w:rPr>
      <w:color w:val="377933"/>
    </w:rPr>
  </w:style>
  <w:style w:type="character" w:customStyle="1" w:styleId="FooterChar">
    <w:name w:val="Footer Char"/>
    <w:link w:val="Footer"/>
    <w:rsid w:val="00877AA7"/>
    <w:rPr>
      <w:rFonts w:ascii="Baskerville Old Face" w:eastAsia="MS PMincho" w:hAnsi="Baskerville Old Face" w:cs="Times New Roman"/>
      <w:color w:val="377933"/>
      <w:sz w:val="22"/>
      <w:szCs w:val="22"/>
    </w:rPr>
  </w:style>
  <w:style w:type="paragraph" w:styleId="Title">
    <w:name w:val="Title"/>
    <w:basedOn w:val="Normal"/>
    <w:next w:val="Normal"/>
    <w:link w:val="TitleChar"/>
    <w:qFormat/>
    <w:rsid w:val="00877AA7"/>
    <w:pPr>
      <w:spacing w:line="240" w:lineRule="auto"/>
    </w:pPr>
    <w:rPr>
      <w:color w:val="377933"/>
      <w:spacing w:val="5"/>
      <w:kern w:val="28"/>
      <w:sz w:val="40"/>
      <w:szCs w:val="40"/>
    </w:rPr>
  </w:style>
  <w:style w:type="character" w:customStyle="1" w:styleId="TitleChar">
    <w:name w:val="Title Char"/>
    <w:link w:val="Title"/>
    <w:rsid w:val="00877AA7"/>
    <w:rPr>
      <w:rFonts w:ascii="Baskerville Old Face" w:eastAsia="MS PMincho" w:hAnsi="Baskerville Old Face" w:cs="Times New Roman"/>
      <w:color w:val="377933"/>
      <w:spacing w:val="5"/>
      <w:kern w:val="28"/>
      <w:sz w:val="40"/>
      <w:szCs w:val="40"/>
    </w:rPr>
  </w:style>
  <w:style w:type="paragraph" w:customStyle="1" w:styleId="ContactDetails">
    <w:name w:val="Contact Details"/>
    <w:basedOn w:val="Normal"/>
    <w:rsid w:val="00877AA7"/>
    <w:pPr>
      <w:spacing w:before="120" w:after="240" w:line="240" w:lineRule="auto"/>
    </w:pPr>
    <w:rPr>
      <w:color w:val="405242"/>
      <w:sz w:val="18"/>
      <w:szCs w:val="18"/>
    </w:rPr>
  </w:style>
  <w:style w:type="paragraph" w:customStyle="1" w:styleId="Boxes">
    <w:name w:val="Boxes"/>
    <w:basedOn w:val="Normal"/>
    <w:rsid w:val="00877AA7"/>
    <w:pPr>
      <w:spacing w:line="240" w:lineRule="auto"/>
      <w:jc w:val="right"/>
    </w:pPr>
  </w:style>
  <w:style w:type="paragraph" w:styleId="BodyText">
    <w:name w:val="Body Text"/>
    <w:basedOn w:val="Normal"/>
    <w:link w:val="BodyTextChar"/>
    <w:rsid w:val="00877AA7"/>
    <w:pPr>
      <w:spacing w:before="200"/>
    </w:pPr>
  </w:style>
  <w:style w:type="character" w:customStyle="1" w:styleId="BodyTextChar">
    <w:name w:val="Body Text Char"/>
    <w:link w:val="BodyText"/>
    <w:rsid w:val="00877AA7"/>
    <w:rPr>
      <w:rFonts w:ascii="Baskerville Old Face" w:eastAsia="MS PMincho" w:hAnsi="Baskerville Old Face" w:cs="Times New Roman"/>
      <w:sz w:val="22"/>
      <w:szCs w:val="22"/>
    </w:rPr>
  </w:style>
  <w:style w:type="paragraph" w:customStyle="1" w:styleId="Address">
    <w:name w:val="Address"/>
    <w:basedOn w:val="Normal"/>
    <w:rsid w:val="00877AA7"/>
    <w:rPr>
      <w:sz w:val="18"/>
    </w:rPr>
  </w:style>
  <w:style w:type="paragraph" w:customStyle="1" w:styleId="DateandRecipient">
    <w:name w:val="Date and Recipient"/>
    <w:basedOn w:val="Normal"/>
    <w:rsid w:val="00877AA7"/>
    <w:pPr>
      <w:spacing w:before="400"/>
    </w:pPr>
    <w:rPr>
      <w:color w:val="404040"/>
    </w:rPr>
  </w:style>
  <w:style w:type="paragraph" w:styleId="Signature">
    <w:name w:val="Signature"/>
    <w:basedOn w:val="Normal"/>
    <w:link w:val="SignatureChar"/>
    <w:rsid w:val="00877AA7"/>
    <w:pPr>
      <w:spacing w:before="600"/>
    </w:pPr>
    <w:rPr>
      <w:color w:val="404040"/>
    </w:rPr>
  </w:style>
  <w:style w:type="character" w:customStyle="1" w:styleId="SignatureChar">
    <w:name w:val="Signature Char"/>
    <w:link w:val="Signature"/>
    <w:rsid w:val="00877AA7"/>
    <w:rPr>
      <w:rFonts w:ascii="Baskerville Old Face" w:eastAsia="MS PMincho" w:hAnsi="Baskerville Old Face" w:cs="Times New Roman"/>
      <w:color w:val="404040"/>
      <w:sz w:val="22"/>
      <w:szCs w:val="22"/>
    </w:rPr>
  </w:style>
  <w:style w:type="paragraph" w:styleId="BalloonText">
    <w:name w:val="Balloon Text"/>
    <w:basedOn w:val="Normal"/>
    <w:link w:val="BalloonTextChar"/>
    <w:uiPriority w:val="99"/>
    <w:semiHidden/>
    <w:unhideWhenUsed/>
    <w:rsid w:val="00875CEC"/>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75CEC"/>
    <w:rPr>
      <w:rFonts w:ascii="Lucida Grande" w:eastAsia="MS PMincho" w:hAnsi="Lucida Grande" w:cs="Lucida Grande"/>
      <w:sz w:val="18"/>
      <w:szCs w:val="18"/>
    </w:rPr>
  </w:style>
  <w:style w:type="paragraph" w:styleId="ListParagraph">
    <w:name w:val="List Paragraph"/>
    <w:basedOn w:val="Normal"/>
    <w:uiPriority w:val="72"/>
    <w:qFormat/>
    <w:rsid w:val="00F55D04"/>
    <w:pPr>
      <w:ind w:left="720"/>
      <w:contextualSpacing/>
    </w:pPr>
    <w:rPr>
      <w:rFonts w:asciiTheme="minorHAnsi" w:eastAsiaTheme="minorEastAsia" w:hAnsiTheme="minorHAnsi" w:cstheme="minorBidi"/>
      <w:sz w:val="22"/>
    </w:rPr>
  </w:style>
  <w:style w:type="paragraph" w:styleId="NoSpacing">
    <w:name w:val="No Spacing"/>
    <w:link w:val="NoSpacingChar"/>
    <w:uiPriority w:val="1"/>
    <w:qFormat/>
    <w:rsid w:val="00F55D0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55D04"/>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F55D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 TargetMode="External"/><Relationship Id="rId3" Type="http://schemas.openxmlformats.org/officeDocument/2006/relationships/settings" Target="settings.xml"/><Relationship Id="rId7" Type="http://schemas.openxmlformats.org/officeDocument/2006/relationships/hyperlink" Target="mailto:irb@libert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Grace</dc:creator>
  <cp:keywords/>
  <dc:description/>
  <cp:lastModifiedBy>Baker, Grace (Research Ethics)</cp:lastModifiedBy>
  <cp:revision>2</cp:revision>
  <dcterms:created xsi:type="dcterms:W3CDTF">2021-05-19T15:41:00Z</dcterms:created>
  <dcterms:modified xsi:type="dcterms:W3CDTF">2021-05-19T15:41:00Z</dcterms:modified>
</cp:coreProperties>
</file>