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732" w:rsidRPr="005A3A97" w:rsidRDefault="00E53732" w:rsidP="005A3A97">
      <w:pPr>
        <w:pStyle w:val="NoSpacing"/>
        <w:contextualSpacing/>
        <w:jc w:val="center"/>
        <w:rPr>
          <w:rFonts w:ascii="Times New Roman" w:hAnsi="Times New Roman" w:cs="Times New Roman"/>
          <w:b/>
          <w:sz w:val="28"/>
          <w:szCs w:val="24"/>
        </w:rPr>
      </w:pPr>
      <w:r w:rsidRPr="005A3A97">
        <w:rPr>
          <w:rFonts w:ascii="Times New Roman" w:hAnsi="Times New Roman" w:cs="Times New Roman"/>
          <w:b/>
          <w:sz w:val="28"/>
          <w:szCs w:val="24"/>
        </w:rPr>
        <w:t>Child Assent Template</w:t>
      </w:r>
    </w:p>
    <w:p w:rsidR="00E53732" w:rsidRPr="005A3A97" w:rsidRDefault="001F6009" w:rsidP="005A3A97">
      <w:pPr>
        <w:pStyle w:val="NoSpacing"/>
        <w:contextualSpacing/>
        <w:jc w:val="center"/>
        <w:rPr>
          <w:rFonts w:ascii="Times New Roman" w:hAnsi="Times New Roman" w:cs="Times New Roman"/>
          <w:b/>
          <w:i/>
          <w:sz w:val="24"/>
          <w:szCs w:val="24"/>
        </w:rPr>
      </w:pPr>
      <w:r>
        <w:rPr>
          <w:rStyle w:val="NoSpacingChar"/>
          <w:rFonts w:ascii="Times New Roman" w:hAnsi="Times New Roman" w:cs="Times New Roman"/>
          <w:b/>
          <w:i/>
          <w:sz w:val="24"/>
          <w:szCs w:val="24"/>
        </w:rPr>
        <w:pict>
          <v:rect id="_x0000_i1025" style="width:468pt;height:1.5pt" o:hralign="center" o:hrstd="t" o:hrnoshade="t" o:hr="t" fillcolor="#44546a [3215]" stroked="f"/>
        </w:pict>
      </w:r>
    </w:p>
    <w:p w:rsidR="00E53732" w:rsidRPr="005A3A97" w:rsidRDefault="00E53732" w:rsidP="005A3A97">
      <w:pPr>
        <w:shd w:val="clear" w:color="auto" w:fill="FFFFFF"/>
        <w:contextualSpacing/>
        <w:rPr>
          <w:rFonts w:eastAsia="Times New Roman"/>
          <w:color w:val="000000"/>
        </w:rPr>
      </w:pPr>
      <w:r w:rsidRPr="005A3A97">
        <w:rPr>
          <w:rFonts w:eastAsia="Times New Roman"/>
          <w:color w:val="000000"/>
        </w:rPr>
        <w:t xml:space="preserve">Unless a study has the potential to directly benefit participants, child assent is required. </w:t>
      </w:r>
    </w:p>
    <w:p w:rsidR="00E53732" w:rsidRPr="005A3A97" w:rsidRDefault="00E53732" w:rsidP="005A3A97">
      <w:pPr>
        <w:shd w:val="clear" w:color="auto" w:fill="FFFFFF"/>
        <w:contextualSpacing/>
        <w:rPr>
          <w:rFonts w:eastAsia="Times New Roman"/>
          <w:color w:val="000000"/>
        </w:rPr>
      </w:pPr>
    </w:p>
    <w:p w:rsidR="00E53732" w:rsidRPr="005A3A97" w:rsidRDefault="00E53732" w:rsidP="005A3A97">
      <w:pPr>
        <w:shd w:val="clear" w:color="auto" w:fill="FFFFFF"/>
        <w:contextualSpacing/>
        <w:rPr>
          <w:rFonts w:eastAsia="Times New Roman"/>
          <w:color w:val="000000"/>
        </w:rPr>
      </w:pPr>
      <w:r w:rsidRPr="005A3A97">
        <w:t>Information in the assent document must be organized to facilitate comprehension.</w:t>
      </w:r>
      <w:r w:rsidRPr="005A3A97">
        <w:rPr>
          <w:bCs/>
        </w:rPr>
        <w:t xml:space="preserve"> </w:t>
      </w:r>
      <w:r w:rsidRPr="005A3A97">
        <w:rPr>
          <w:b/>
          <w:bCs/>
        </w:rPr>
        <w:t>Assent documents should be written in plain language at a reading level applicable to the participants’ age/grade.</w:t>
      </w:r>
      <w:r w:rsidRPr="005A3A97">
        <w:rPr>
          <w:bCs/>
        </w:rPr>
        <w:t xml:space="preserve"> </w:t>
      </w:r>
    </w:p>
    <w:p w:rsidR="00E53732" w:rsidRPr="005A3A97" w:rsidRDefault="00E53732" w:rsidP="005A3A97">
      <w:pPr>
        <w:contextualSpacing/>
      </w:pPr>
    </w:p>
    <w:p w:rsidR="00590385" w:rsidRDefault="00E53732" w:rsidP="005A3A97">
      <w:pPr>
        <w:contextualSpacing/>
        <w:rPr>
          <w:bCs/>
        </w:rPr>
      </w:pPr>
      <w:r w:rsidRPr="005A3A97">
        <w:rPr>
          <w:bCs/>
        </w:rPr>
        <w:t xml:space="preserve">We recommend the use of this template to create the child assent document(s) for your study. </w:t>
      </w:r>
    </w:p>
    <w:p w:rsidR="00590385" w:rsidRDefault="00590385" w:rsidP="005A3A97">
      <w:pPr>
        <w:contextualSpacing/>
        <w:rPr>
          <w:bCs/>
        </w:rPr>
      </w:pPr>
    </w:p>
    <w:p w:rsidR="00E53732" w:rsidRPr="005A3A97" w:rsidRDefault="00E53732" w:rsidP="005A3A97">
      <w:pPr>
        <w:contextualSpacing/>
        <w:rPr>
          <w:bCs/>
        </w:rPr>
      </w:pPr>
      <w:r w:rsidRPr="005A3A97">
        <w:rPr>
          <w:bCs/>
        </w:rPr>
        <w:t>Please note the following:</w:t>
      </w:r>
    </w:p>
    <w:p w:rsidR="00E53732" w:rsidRPr="005A3A97" w:rsidRDefault="00E53732" w:rsidP="005A3A97">
      <w:pPr>
        <w:pStyle w:val="ListParagraph"/>
        <w:numPr>
          <w:ilvl w:val="0"/>
          <w:numId w:val="2"/>
        </w:numPr>
        <w:spacing w:after="0"/>
        <w:rPr>
          <w:rFonts w:ascii="Times New Roman" w:hAnsi="Times New Roman" w:cs="Times New Roman"/>
          <w:sz w:val="24"/>
          <w:szCs w:val="24"/>
        </w:rPr>
      </w:pPr>
      <w:r w:rsidRPr="005A3A97">
        <w:rPr>
          <w:rFonts w:ascii="Times New Roman" w:hAnsi="Times New Roman" w:cs="Times New Roman"/>
          <w:sz w:val="24"/>
          <w:szCs w:val="24"/>
        </w:rPr>
        <w:t>Text in [brackets] represents information about your study that you must add.</w:t>
      </w:r>
    </w:p>
    <w:p w:rsidR="00E53732" w:rsidRPr="005A3A97" w:rsidRDefault="00E53732" w:rsidP="005A3A97">
      <w:pPr>
        <w:pStyle w:val="ListParagraph"/>
        <w:numPr>
          <w:ilvl w:val="0"/>
          <w:numId w:val="2"/>
        </w:numPr>
        <w:spacing w:after="0"/>
        <w:rPr>
          <w:rFonts w:ascii="Times New Roman" w:hAnsi="Times New Roman" w:cs="Times New Roman"/>
          <w:bCs/>
          <w:sz w:val="24"/>
          <w:szCs w:val="24"/>
        </w:rPr>
      </w:pPr>
      <w:r w:rsidRPr="005A3A97">
        <w:rPr>
          <w:rFonts w:ascii="Times New Roman" w:hAnsi="Times New Roman" w:cs="Times New Roman"/>
          <w:bCs/>
          <w:sz w:val="24"/>
          <w:szCs w:val="24"/>
        </w:rPr>
        <w:t>Before you submit your assent document to the IRB, delete this cover page and brackets.  The finished document should reflect what you will give to the subject.</w:t>
      </w:r>
    </w:p>
    <w:p w:rsidR="00BB73C3" w:rsidRPr="005A3A97" w:rsidRDefault="00BB73C3" w:rsidP="005A3A97">
      <w:pPr>
        <w:pStyle w:val="ListParagraph"/>
        <w:numPr>
          <w:ilvl w:val="0"/>
          <w:numId w:val="2"/>
        </w:numPr>
        <w:spacing w:after="0"/>
        <w:rPr>
          <w:rFonts w:ascii="Times New Roman" w:hAnsi="Times New Roman" w:cs="Times New Roman"/>
          <w:bCs/>
          <w:sz w:val="24"/>
          <w:szCs w:val="24"/>
        </w:rPr>
      </w:pPr>
      <w:r w:rsidRPr="005A3A97">
        <w:rPr>
          <w:rFonts w:ascii="Times New Roman" w:hAnsi="Times New Roman" w:cs="Times New Roman"/>
          <w:sz w:val="24"/>
          <w:szCs w:val="24"/>
        </w:rPr>
        <w:t xml:space="preserve">Please follow the </w:t>
      </w:r>
      <w:r w:rsidRPr="005A3A97">
        <w:rPr>
          <w:rFonts w:ascii="Times New Roman" w:hAnsi="Times New Roman" w:cs="Times New Roman"/>
          <w:b/>
          <w:color w:val="5B9BD5" w:themeColor="accent1"/>
          <w:sz w:val="24"/>
          <w:szCs w:val="24"/>
        </w:rPr>
        <w:t>instructions in blue</w:t>
      </w:r>
      <w:r w:rsidR="007D4C96" w:rsidRPr="005A3A97">
        <w:rPr>
          <w:rFonts w:ascii="Times New Roman" w:hAnsi="Times New Roman" w:cs="Times New Roman"/>
          <w:sz w:val="24"/>
          <w:szCs w:val="24"/>
        </w:rPr>
        <w:t xml:space="preserve"> below and provide</w:t>
      </w:r>
      <w:r w:rsidRPr="005A3A97">
        <w:rPr>
          <w:rFonts w:ascii="Times New Roman" w:hAnsi="Times New Roman" w:cs="Times New Roman"/>
          <w:sz w:val="24"/>
          <w:szCs w:val="24"/>
        </w:rPr>
        <w:t xml:space="preserve"> the </w:t>
      </w:r>
      <w:r w:rsidR="007D4C96" w:rsidRPr="005A3A97">
        <w:rPr>
          <w:rFonts w:ascii="Times New Roman" w:hAnsi="Times New Roman" w:cs="Times New Roman"/>
          <w:sz w:val="24"/>
          <w:szCs w:val="24"/>
        </w:rPr>
        <w:t>applicable information</w:t>
      </w:r>
      <w:r w:rsidRPr="005A3A97">
        <w:rPr>
          <w:rFonts w:ascii="Times New Roman" w:hAnsi="Times New Roman" w:cs="Times New Roman"/>
          <w:sz w:val="24"/>
          <w:szCs w:val="24"/>
        </w:rPr>
        <w:t xml:space="preserve"> </w:t>
      </w:r>
      <w:r w:rsidR="007D4C96" w:rsidRPr="005A3A97">
        <w:rPr>
          <w:rFonts w:ascii="Times New Roman" w:hAnsi="Times New Roman" w:cs="Times New Roman"/>
          <w:sz w:val="24"/>
          <w:szCs w:val="24"/>
        </w:rPr>
        <w:t xml:space="preserve">noted </w:t>
      </w:r>
      <w:r w:rsidRPr="005A3A97">
        <w:rPr>
          <w:rFonts w:ascii="Times New Roman" w:hAnsi="Times New Roman" w:cs="Times New Roman"/>
          <w:sz w:val="24"/>
          <w:szCs w:val="24"/>
        </w:rPr>
        <w:t xml:space="preserve">in </w:t>
      </w:r>
      <w:r w:rsidRPr="005A3A97">
        <w:rPr>
          <w:rFonts w:ascii="Times New Roman" w:hAnsi="Times New Roman" w:cs="Times New Roman"/>
          <w:b/>
          <w:color w:val="FF0000"/>
          <w:sz w:val="24"/>
          <w:szCs w:val="24"/>
        </w:rPr>
        <w:t>red</w:t>
      </w:r>
      <w:r w:rsidRPr="005A3A97">
        <w:rPr>
          <w:rFonts w:ascii="Times New Roman" w:hAnsi="Times New Roman" w:cs="Times New Roman"/>
          <w:sz w:val="24"/>
          <w:szCs w:val="24"/>
        </w:rPr>
        <w:t>. You will need to r</w:t>
      </w:r>
      <w:r w:rsidR="007D4C96" w:rsidRPr="005A3A97">
        <w:rPr>
          <w:rFonts w:ascii="Times New Roman" w:hAnsi="Times New Roman" w:cs="Times New Roman"/>
          <w:sz w:val="24"/>
          <w:szCs w:val="24"/>
        </w:rPr>
        <w:t>emove the instructions once you’ve completed your assent form</w:t>
      </w:r>
      <w:r w:rsidRPr="005A3A97">
        <w:rPr>
          <w:rFonts w:ascii="Times New Roman" w:hAnsi="Times New Roman" w:cs="Times New Roman"/>
          <w:sz w:val="24"/>
          <w:szCs w:val="24"/>
        </w:rPr>
        <w:t xml:space="preserve">, including these instructions. The font color of your completed document should be </w:t>
      </w:r>
      <w:r w:rsidRPr="005A3A97">
        <w:rPr>
          <w:rFonts w:ascii="Times New Roman" w:hAnsi="Times New Roman" w:cs="Times New Roman"/>
          <w:b/>
          <w:sz w:val="24"/>
          <w:szCs w:val="24"/>
        </w:rPr>
        <w:t>black</w:t>
      </w:r>
      <w:r w:rsidRPr="005A3A97">
        <w:rPr>
          <w:rFonts w:ascii="Times New Roman" w:hAnsi="Times New Roman" w:cs="Times New Roman"/>
          <w:color w:val="5B9BD5" w:themeColor="accent1"/>
          <w:sz w:val="24"/>
          <w:szCs w:val="24"/>
        </w:rPr>
        <w:t>.</w:t>
      </w:r>
    </w:p>
    <w:p w:rsidR="00E53732" w:rsidRPr="005A3A97" w:rsidRDefault="00E53732" w:rsidP="005A3A97">
      <w:pPr>
        <w:pStyle w:val="ListParagraph"/>
        <w:numPr>
          <w:ilvl w:val="0"/>
          <w:numId w:val="2"/>
        </w:numPr>
        <w:spacing w:after="0"/>
        <w:rPr>
          <w:rFonts w:ascii="Times New Roman" w:hAnsi="Times New Roman" w:cs="Times New Roman"/>
          <w:sz w:val="24"/>
          <w:szCs w:val="24"/>
        </w:rPr>
      </w:pPr>
      <w:r w:rsidRPr="005A3A97">
        <w:rPr>
          <w:rFonts w:ascii="Times New Roman" w:hAnsi="Times New Roman" w:cs="Times New Roman"/>
          <w:bCs/>
          <w:sz w:val="24"/>
          <w:szCs w:val="24"/>
        </w:rPr>
        <w:t>Use a file name for each assent document that clearly identifies the subjects to whom it is intended (e.g. child assent, child assent (</w:t>
      </w:r>
      <w:r w:rsidR="00BB73C3" w:rsidRPr="005A3A97">
        <w:rPr>
          <w:rFonts w:ascii="Times New Roman" w:hAnsi="Times New Roman" w:cs="Times New Roman"/>
          <w:bCs/>
          <w:sz w:val="24"/>
          <w:szCs w:val="24"/>
        </w:rPr>
        <w:t>control), child assent (experimental</w:t>
      </w:r>
      <w:r w:rsidRPr="005A3A97">
        <w:rPr>
          <w:rFonts w:ascii="Times New Roman" w:hAnsi="Times New Roman" w:cs="Times New Roman"/>
          <w:bCs/>
          <w:sz w:val="24"/>
          <w:szCs w:val="24"/>
        </w:rPr>
        <w:t>), etc.).</w:t>
      </w:r>
    </w:p>
    <w:p w:rsidR="00E53732" w:rsidRPr="005A3A97" w:rsidRDefault="00E53732" w:rsidP="005A3A97">
      <w:pPr>
        <w:ind w:left="360"/>
        <w:contextualSpacing/>
      </w:pPr>
    </w:p>
    <w:p w:rsidR="00E53732" w:rsidRPr="005A3A97" w:rsidRDefault="00E53732" w:rsidP="005A3A97">
      <w:pPr>
        <w:contextualSpacing/>
        <w:rPr>
          <w:bCs/>
        </w:rPr>
      </w:pPr>
      <w:r w:rsidRPr="005A3A97">
        <w:rPr>
          <w:bCs/>
        </w:rPr>
        <w:t xml:space="preserve">For questions about child assent, please contact the IRB at </w:t>
      </w:r>
      <w:hyperlink r:id="rId8" w:history="1">
        <w:r w:rsidRPr="005A3A97">
          <w:rPr>
            <w:rStyle w:val="Hyperlink"/>
            <w:bCs/>
          </w:rPr>
          <w:t>irb@liberty.edu</w:t>
        </w:r>
      </w:hyperlink>
      <w:r w:rsidRPr="005A3A97">
        <w:rPr>
          <w:bCs/>
        </w:rPr>
        <w:t>.</w:t>
      </w:r>
    </w:p>
    <w:p w:rsidR="00E53732" w:rsidRPr="005A3A97" w:rsidRDefault="00E53732" w:rsidP="005A3A97">
      <w:pPr>
        <w:contextualSpacing/>
        <w:rPr>
          <w:bCs/>
        </w:rPr>
      </w:pPr>
    </w:p>
    <w:p w:rsidR="005A3A97" w:rsidRPr="005A3A97" w:rsidRDefault="00E53732" w:rsidP="005A3A97">
      <w:pPr>
        <w:contextualSpacing/>
        <w:rPr>
          <w:bCs/>
          <w:color w:val="0563C1" w:themeColor="hyperlink"/>
          <w:u w:val="single"/>
        </w:rPr>
      </w:pPr>
      <w:r w:rsidRPr="005A3A97">
        <w:t xml:space="preserve">For more information on plain language, go to </w:t>
      </w:r>
      <w:hyperlink r:id="rId9" w:history="1">
        <w:r w:rsidRPr="005A3A97">
          <w:rPr>
            <w:bCs/>
            <w:color w:val="0563C1" w:themeColor="hyperlink"/>
            <w:u w:val="single"/>
          </w:rPr>
          <w:t>http://www.plainlanguage.gov/</w:t>
        </w:r>
      </w:hyperlink>
      <w:r w:rsidRPr="005A3A97">
        <w:rPr>
          <w:bCs/>
          <w:color w:val="0563C1" w:themeColor="hyperlink"/>
          <w:u w:val="single"/>
        </w:rPr>
        <w:t>.</w:t>
      </w:r>
    </w:p>
    <w:p w:rsidR="005A3A97" w:rsidRPr="005A3A97" w:rsidRDefault="005A3A97" w:rsidP="005A3A97">
      <w:pPr>
        <w:contextualSpacing/>
        <w:rPr>
          <w:b/>
        </w:rPr>
      </w:pPr>
      <w:r w:rsidRPr="005A3A97">
        <w:rPr>
          <w:b/>
        </w:rPr>
        <w:br w:type="page"/>
      </w:r>
    </w:p>
    <w:p w:rsidR="00C303AA" w:rsidRPr="001F6009" w:rsidRDefault="001F6009" w:rsidP="005A3A97">
      <w:pPr>
        <w:contextualSpacing/>
        <w:jc w:val="center"/>
        <w:rPr>
          <w:b/>
          <w:sz w:val="28"/>
        </w:rPr>
      </w:pPr>
      <w:r w:rsidRPr="001F6009">
        <w:rPr>
          <w:b/>
          <w:sz w:val="28"/>
        </w:rPr>
        <w:lastRenderedPageBreak/>
        <w:t>Child Assent to</w:t>
      </w:r>
      <w:r>
        <w:rPr>
          <w:b/>
          <w:sz w:val="28"/>
        </w:rPr>
        <w:t xml:space="preserve"> Participate in a</w:t>
      </w:r>
      <w:bookmarkStart w:id="0" w:name="_GoBack"/>
      <w:bookmarkEnd w:id="0"/>
      <w:r w:rsidRPr="001F6009">
        <w:rPr>
          <w:b/>
          <w:sz w:val="28"/>
        </w:rPr>
        <w:t xml:space="preserve"> Research Study</w:t>
      </w:r>
    </w:p>
    <w:p w:rsidR="00E15315" w:rsidRPr="005A3A97" w:rsidRDefault="00E15315" w:rsidP="005A3A97">
      <w:pPr>
        <w:contextualSpacing/>
      </w:pPr>
    </w:p>
    <w:p w:rsidR="009A10EA" w:rsidRPr="005A3A97" w:rsidRDefault="00C16D6D" w:rsidP="005A3A97">
      <w:pPr>
        <w:contextualSpacing/>
        <w:rPr>
          <w:color w:val="5B9BD5" w:themeColor="accent1"/>
        </w:rPr>
      </w:pPr>
      <w:r w:rsidRPr="005A3A97">
        <w:rPr>
          <w:color w:val="5B9BD5" w:themeColor="accent1"/>
        </w:rPr>
        <w:t>[</w:t>
      </w:r>
      <w:r w:rsidR="00E02C29" w:rsidRPr="005A3A97">
        <w:rPr>
          <w:color w:val="5B9BD5" w:themeColor="accent1"/>
        </w:rPr>
        <w:t>Please provide the requested information</w:t>
      </w:r>
      <w:r w:rsidR="001A55C5" w:rsidRPr="005A3A97">
        <w:rPr>
          <w:color w:val="5B9BD5" w:themeColor="accent1"/>
        </w:rPr>
        <w:t xml:space="preserve"> below in simple, non-technical language at the assumed read</w:t>
      </w:r>
      <w:r w:rsidRPr="005A3A97">
        <w:rPr>
          <w:color w:val="5B9BD5" w:themeColor="accent1"/>
        </w:rPr>
        <w:t>ing level of your participants.]</w:t>
      </w:r>
      <w:r w:rsidR="001A55C5" w:rsidRPr="005A3A97">
        <w:rPr>
          <w:color w:val="5B9BD5" w:themeColor="accent1"/>
        </w:rPr>
        <w:t xml:space="preserve"> </w:t>
      </w:r>
    </w:p>
    <w:p w:rsidR="001A55C5" w:rsidRPr="005A3A97" w:rsidRDefault="001A55C5" w:rsidP="005A3A97">
      <w:pPr>
        <w:contextualSpacing/>
      </w:pPr>
    </w:p>
    <w:p w:rsidR="009A10EA" w:rsidRPr="005A3A97" w:rsidRDefault="009A10EA" w:rsidP="005A3A97">
      <w:pPr>
        <w:contextualSpacing/>
        <w:rPr>
          <w:b/>
          <w:i/>
        </w:rPr>
      </w:pPr>
      <w:r w:rsidRPr="005A3A97">
        <w:rPr>
          <w:b/>
          <w:i/>
        </w:rPr>
        <w:t>What is the name of the s</w:t>
      </w:r>
      <w:r w:rsidR="00E15315" w:rsidRPr="005A3A97">
        <w:rPr>
          <w:b/>
          <w:i/>
        </w:rPr>
        <w:t>tudy</w:t>
      </w:r>
      <w:r w:rsidRPr="005A3A97">
        <w:rPr>
          <w:b/>
          <w:i/>
        </w:rPr>
        <w:t xml:space="preserve"> and who is doing the study?</w:t>
      </w:r>
      <w:r w:rsidR="00E15315" w:rsidRPr="005A3A97">
        <w:rPr>
          <w:b/>
          <w:i/>
        </w:rPr>
        <w:t xml:space="preserve"> </w:t>
      </w:r>
      <w:r w:rsidR="00AB5E4A" w:rsidRPr="005A3A97">
        <w:rPr>
          <w:b/>
          <w:i/>
        </w:rPr>
        <w:fldChar w:fldCharType="begin"/>
      </w:r>
      <w:r w:rsidR="00AB5E4A" w:rsidRPr="005A3A97">
        <w:rPr>
          <w:b/>
          <w:i/>
        </w:rPr>
        <w:instrText xml:space="preserve"> FILLIN  \* MERGEFORMAT </w:instrText>
      </w:r>
      <w:r w:rsidR="00AB5E4A" w:rsidRPr="005A3A97">
        <w:rPr>
          <w:b/>
          <w:i/>
        </w:rPr>
        <w:fldChar w:fldCharType="end"/>
      </w:r>
    </w:p>
    <w:p w:rsidR="008D1B5C" w:rsidRPr="005A3A97" w:rsidRDefault="00BB73C3" w:rsidP="005A3A97">
      <w:pPr>
        <w:contextualSpacing/>
        <w:rPr>
          <w:color w:val="FF0000"/>
        </w:rPr>
      </w:pPr>
      <w:r w:rsidRPr="005A3A97">
        <w:t xml:space="preserve">The name of the study is </w:t>
      </w:r>
      <w:r w:rsidR="00C16D6D" w:rsidRPr="005A3A97">
        <w:rPr>
          <w:color w:val="FF0000"/>
        </w:rPr>
        <w:t>[</w:t>
      </w:r>
      <w:r w:rsidRPr="005A3A97">
        <w:rPr>
          <w:color w:val="FF0000"/>
        </w:rPr>
        <w:t>s</w:t>
      </w:r>
      <w:r w:rsidR="007A7F67" w:rsidRPr="005A3A97">
        <w:rPr>
          <w:color w:val="FF0000"/>
        </w:rPr>
        <w:t>tudy name</w:t>
      </w:r>
      <w:r w:rsidRPr="005A3A97">
        <w:rPr>
          <w:color w:val="FF0000"/>
        </w:rPr>
        <w:t>]</w:t>
      </w:r>
      <w:r w:rsidRPr="005A3A97">
        <w:t>,</w:t>
      </w:r>
      <w:r w:rsidR="007A7F67" w:rsidRPr="005A3A97">
        <w:rPr>
          <w:color w:val="FF0000"/>
        </w:rPr>
        <w:t xml:space="preserve"> </w:t>
      </w:r>
      <w:r w:rsidR="007A7F67" w:rsidRPr="005A3A97">
        <w:t xml:space="preserve">and </w:t>
      </w:r>
      <w:r w:rsidRPr="005A3A97">
        <w:t xml:space="preserve">the person doing the study is </w:t>
      </w:r>
      <w:r w:rsidRPr="005A3A97">
        <w:rPr>
          <w:color w:val="FF0000"/>
        </w:rPr>
        <w:t>[</w:t>
      </w:r>
      <w:r w:rsidR="007A7F67" w:rsidRPr="005A3A97">
        <w:rPr>
          <w:color w:val="FF0000"/>
        </w:rPr>
        <w:t>principal</w:t>
      </w:r>
      <w:r w:rsidRPr="005A3A97">
        <w:rPr>
          <w:color w:val="FF0000"/>
        </w:rPr>
        <w:t xml:space="preserve"> investigator</w:t>
      </w:r>
      <w:r w:rsidR="007D4C96" w:rsidRPr="005A3A97">
        <w:rPr>
          <w:color w:val="FF0000"/>
        </w:rPr>
        <w:t>’s</w:t>
      </w:r>
      <w:r w:rsidRPr="005A3A97">
        <w:rPr>
          <w:color w:val="FF0000"/>
        </w:rPr>
        <w:t xml:space="preserve"> name</w:t>
      </w:r>
      <w:r w:rsidR="00C16D6D" w:rsidRPr="005A3A97">
        <w:rPr>
          <w:color w:val="FF0000"/>
        </w:rPr>
        <w:t>]</w:t>
      </w:r>
      <w:r w:rsidRPr="005A3A97">
        <w:t>.</w:t>
      </w:r>
    </w:p>
    <w:p w:rsidR="001A55C5" w:rsidRPr="005A3A97" w:rsidRDefault="001A55C5" w:rsidP="005A3A97">
      <w:pPr>
        <w:contextualSpacing/>
      </w:pPr>
    </w:p>
    <w:p w:rsidR="00E15315" w:rsidRPr="005A3A97" w:rsidRDefault="00E02C29" w:rsidP="005A3A97">
      <w:pPr>
        <w:contextualSpacing/>
        <w:rPr>
          <w:b/>
          <w:i/>
        </w:rPr>
      </w:pPr>
      <w:r w:rsidRPr="005A3A97">
        <w:rPr>
          <w:b/>
          <w:i/>
        </w:rPr>
        <w:t xml:space="preserve">Why is </w:t>
      </w:r>
      <w:r w:rsidR="00BB73C3" w:rsidRPr="005A3A97">
        <w:rPr>
          <w:b/>
          <w:i/>
          <w:color w:val="FF0000"/>
        </w:rPr>
        <w:t>[principal investigator name</w:t>
      </w:r>
      <w:r w:rsidRPr="005A3A97">
        <w:rPr>
          <w:b/>
          <w:i/>
          <w:color w:val="FF0000"/>
        </w:rPr>
        <w:t>]</w:t>
      </w:r>
      <w:r w:rsidR="00E15315" w:rsidRPr="005A3A97">
        <w:rPr>
          <w:b/>
          <w:i/>
          <w:color w:val="FF0000"/>
        </w:rPr>
        <w:t xml:space="preserve"> </w:t>
      </w:r>
      <w:r w:rsidR="00E15315" w:rsidRPr="005A3A97">
        <w:rPr>
          <w:b/>
          <w:i/>
        </w:rPr>
        <w:t>doing this study?</w:t>
      </w:r>
    </w:p>
    <w:p w:rsidR="00E15315" w:rsidRPr="005A3A97" w:rsidRDefault="00BB73C3" w:rsidP="005A3A97">
      <w:pPr>
        <w:contextualSpacing/>
      </w:pPr>
      <w:r w:rsidRPr="005A3A97">
        <w:rPr>
          <w:color w:val="FF0000"/>
        </w:rPr>
        <w:t>[Principal investigator</w:t>
      </w:r>
      <w:r w:rsidR="00E02C29" w:rsidRPr="005A3A97">
        <w:rPr>
          <w:color w:val="FF0000"/>
        </w:rPr>
        <w:t xml:space="preserve"> name]</w:t>
      </w:r>
      <w:r w:rsidR="00E15315" w:rsidRPr="005A3A97">
        <w:t xml:space="preserve"> </w:t>
      </w:r>
      <w:r w:rsidRPr="005A3A97">
        <w:t>wants to know</w:t>
      </w:r>
      <w:r w:rsidR="001A55C5" w:rsidRPr="005A3A97">
        <w:t xml:space="preserve"> </w:t>
      </w:r>
      <w:r w:rsidRPr="005A3A97">
        <w:rPr>
          <w:color w:val="FF0000"/>
        </w:rPr>
        <w:t>[simplified</w:t>
      </w:r>
      <w:r w:rsidR="008818F3" w:rsidRPr="005A3A97">
        <w:rPr>
          <w:color w:val="FF0000"/>
        </w:rPr>
        <w:t xml:space="preserve"> study purpose</w:t>
      </w:r>
      <w:r w:rsidR="00C16D6D" w:rsidRPr="005A3A97">
        <w:rPr>
          <w:color w:val="FF0000"/>
        </w:rPr>
        <w:t>]</w:t>
      </w:r>
      <w:r w:rsidRPr="005A3A97">
        <w:t>.</w:t>
      </w:r>
    </w:p>
    <w:p w:rsidR="00E15315" w:rsidRPr="005A3A97" w:rsidRDefault="00E15315" w:rsidP="005A3A97">
      <w:pPr>
        <w:contextualSpacing/>
      </w:pPr>
    </w:p>
    <w:p w:rsidR="00E15315" w:rsidRPr="005A3A97" w:rsidRDefault="00E02C29" w:rsidP="005A3A97">
      <w:pPr>
        <w:contextualSpacing/>
        <w:rPr>
          <w:b/>
          <w:i/>
        </w:rPr>
      </w:pPr>
      <w:r w:rsidRPr="005A3A97">
        <w:rPr>
          <w:b/>
          <w:i/>
        </w:rPr>
        <w:t xml:space="preserve">Why am I being asked </w:t>
      </w:r>
      <w:r w:rsidR="00E15315" w:rsidRPr="005A3A97">
        <w:rPr>
          <w:b/>
          <w:i/>
        </w:rPr>
        <w:t>to be in this study?</w:t>
      </w:r>
    </w:p>
    <w:p w:rsidR="00E15315" w:rsidRPr="005A3A97" w:rsidRDefault="00E15315" w:rsidP="005A3A97">
      <w:pPr>
        <w:contextualSpacing/>
      </w:pPr>
      <w:r w:rsidRPr="005A3A97">
        <w:t>You are be</w:t>
      </w:r>
      <w:r w:rsidR="00BB73C3" w:rsidRPr="005A3A97">
        <w:t>ing asked to be in this</w:t>
      </w:r>
      <w:r w:rsidRPr="005A3A97">
        <w:t xml:space="preserve"> study because</w:t>
      </w:r>
      <w:r w:rsidR="001A55C5" w:rsidRPr="005A3A97">
        <w:t xml:space="preserve"> </w:t>
      </w:r>
      <w:r w:rsidR="00E53732" w:rsidRPr="005A3A97">
        <w:t xml:space="preserve">you are </w:t>
      </w:r>
      <w:r w:rsidR="00BB73C3" w:rsidRPr="005A3A97">
        <w:rPr>
          <w:color w:val="FF0000"/>
        </w:rPr>
        <w:t>[</w:t>
      </w:r>
      <w:r w:rsidR="008818F3" w:rsidRPr="005A3A97">
        <w:rPr>
          <w:color w:val="FF0000"/>
        </w:rPr>
        <w:t>participant criteria</w:t>
      </w:r>
      <w:r w:rsidR="00C16D6D" w:rsidRPr="005A3A97">
        <w:rPr>
          <w:color w:val="FF0000"/>
        </w:rPr>
        <w:t>]</w:t>
      </w:r>
      <w:r w:rsidR="00BB73C3" w:rsidRPr="005A3A97">
        <w:t>.</w:t>
      </w:r>
    </w:p>
    <w:p w:rsidR="00E15315" w:rsidRPr="005A3A97" w:rsidRDefault="00E15315" w:rsidP="005A3A97">
      <w:pPr>
        <w:contextualSpacing/>
      </w:pPr>
    </w:p>
    <w:p w:rsidR="00E15315" w:rsidRPr="005A3A97" w:rsidRDefault="00E02C29" w:rsidP="005A3A97">
      <w:pPr>
        <w:contextualSpacing/>
        <w:rPr>
          <w:b/>
          <w:i/>
        </w:rPr>
      </w:pPr>
      <w:r w:rsidRPr="005A3A97">
        <w:rPr>
          <w:b/>
          <w:i/>
        </w:rPr>
        <w:t>If I decide to be in the study</w:t>
      </w:r>
      <w:r w:rsidR="00E15315" w:rsidRPr="005A3A97">
        <w:rPr>
          <w:b/>
          <w:i/>
        </w:rPr>
        <w:t>, what will happen</w:t>
      </w:r>
      <w:r w:rsidRPr="005A3A97">
        <w:rPr>
          <w:b/>
          <w:i/>
        </w:rPr>
        <w:t xml:space="preserve"> and how long will it take</w:t>
      </w:r>
      <w:r w:rsidR="00E15315" w:rsidRPr="005A3A97">
        <w:rPr>
          <w:b/>
          <w:i/>
        </w:rPr>
        <w:t>?</w:t>
      </w:r>
    </w:p>
    <w:p w:rsidR="00E15315" w:rsidRPr="005A3A97" w:rsidRDefault="00E15315" w:rsidP="005A3A97">
      <w:pPr>
        <w:contextualSpacing/>
      </w:pPr>
      <w:r w:rsidRPr="005A3A97">
        <w:t xml:space="preserve">If you </w:t>
      </w:r>
      <w:r w:rsidR="00590385">
        <w:t>decide to be</w:t>
      </w:r>
      <w:r w:rsidRPr="005A3A97">
        <w:t xml:space="preserve"> in this study</w:t>
      </w:r>
      <w:r w:rsidR="00E53732" w:rsidRPr="005A3A97">
        <w:t>,</w:t>
      </w:r>
      <w:r w:rsidR="001A55C5" w:rsidRPr="005A3A97">
        <w:t xml:space="preserve"> </w:t>
      </w:r>
      <w:r w:rsidR="00BB73C3" w:rsidRPr="005A3A97">
        <w:t xml:space="preserve">you will </w:t>
      </w:r>
      <w:r w:rsidR="00BB73C3" w:rsidRPr="005A3A97">
        <w:rPr>
          <w:color w:val="FF0000"/>
        </w:rPr>
        <w:t>[</w:t>
      </w:r>
      <w:r w:rsidR="008818F3" w:rsidRPr="005A3A97">
        <w:rPr>
          <w:color w:val="FF0000"/>
        </w:rPr>
        <w:t>procedures and time estimates</w:t>
      </w:r>
      <w:r w:rsidR="00C16D6D" w:rsidRPr="005A3A97">
        <w:rPr>
          <w:color w:val="FF0000"/>
        </w:rPr>
        <w:t>.]</w:t>
      </w:r>
    </w:p>
    <w:p w:rsidR="00E15315" w:rsidRPr="005A3A97" w:rsidRDefault="00E15315" w:rsidP="005A3A97">
      <w:pPr>
        <w:contextualSpacing/>
      </w:pPr>
    </w:p>
    <w:p w:rsidR="00E15315" w:rsidRPr="005A3A97" w:rsidRDefault="00E02C29" w:rsidP="005A3A97">
      <w:pPr>
        <w:contextualSpacing/>
        <w:rPr>
          <w:b/>
          <w:i/>
        </w:rPr>
      </w:pPr>
      <w:r w:rsidRPr="005A3A97">
        <w:rPr>
          <w:b/>
          <w:i/>
        </w:rPr>
        <w:t xml:space="preserve">Do I </w:t>
      </w:r>
      <w:r w:rsidR="00E15315" w:rsidRPr="005A3A97">
        <w:rPr>
          <w:b/>
          <w:i/>
        </w:rPr>
        <w:t>have to be in this study?</w:t>
      </w:r>
    </w:p>
    <w:p w:rsidR="00E15315" w:rsidRPr="005A3A97" w:rsidRDefault="00E15315" w:rsidP="005A3A97">
      <w:pPr>
        <w:contextualSpacing/>
        <w:rPr>
          <w:color w:val="FF0000"/>
        </w:rPr>
      </w:pPr>
      <w:r w:rsidRPr="005A3A97">
        <w:t>No, you do not have to be in this study. If you want to be in this study, then tell the researcher. If you don’t want to, it’s OK to say no. The researcher will not be angry. You can say yes now and change your mind later. It’s up to you.</w:t>
      </w:r>
      <w:r w:rsidR="001A55C5" w:rsidRPr="005A3A97">
        <w:t xml:space="preserve"> </w:t>
      </w:r>
      <w:r w:rsidR="00C16D6D" w:rsidRPr="005A3A97">
        <w:rPr>
          <w:color w:val="5B9BD5" w:themeColor="accent1"/>
        </w:rPr>
        <w:t>[</w:t>
      </w:r>
      <w:r w:rsidR="00BB73C3" w:rsidRPr="005A3A97">
        <w:rPr>
          <w:color w:val="5B9BD5" w:themeColor="accent1"/>
        </w:rPr>
        <w:t>Please retain the above paragraph</w:t>
      </w:r>
      <w:r w:rsidR="001A55C5" w:rsidRPr="005A3A97">
        <w:rPr>
          <w:color w:val="5B9BD5" w:themeColor="accent1"/>
        </w:rPr>
        <w:t xml:space="preserve"> as stated.</w:t>
      </w:r>
      <w:r w:rsidR="00C16D6D" w:rsidRPr="005A3A97">
        <w:rPr>
          <w:color w:val="5B9BD5" w:themeColor="accent1"/>
        </w:rPr>
        <w:t>]</w:t>
      </w:r>
    </w:p>
    <w:p w:rsidR="00E15315" w:rsidRPr="005A3A97" w:rsidRDefault="00E15315" w:rsidP="005A3A97">
      <w:pPr>
        <w:contextualSpacing/>
      </w:pPr>
    </w:p>
    <w:p w:rsidR="00E15315" w:rsidRPr="005A3A97" w:rsidRDefault="00E02C29" w:rsidP="005A3A97">
      <w:pPr>
        <w:contextualSpacing/>
        <w:rPr>
          <w:b/>
          <w:i/>
        </w:rPr>
      </w:pPr>
      <w:r w:rsidRPr="005A3A97">
        <w:rPr>
          <w:b/>
          <w:i/>
        </w:rPr>
        <w:t>What if I have a question</w:t>
      </w:r>
      <w:r w:rsidR="00E15315" w:rsidRPr="005A3A97">
        <w:rPr>
          <w:b/>
          <w:i/>
        </w:rPr>
        <w:t>?</w:t>
      </w:r>
    </w:p>
    <w:p w:rsidR="00E15315" w:rsidRPr="005A3A97" w:rsidRDefault="00E15315" w:rsidP="005A3A97">
      <w:pPr>
        <w:contextualSpacing/>
        <w:rPr>
          <w:color w:val="5B9BD5" w:themeColor="accent1"/>
        </w:rPr>
      </w:pPr>
      <w:r w:rsidRPr="005A3A97">
        <w:t>You can ask questions any time. You can ask now. You can ask later. You can talk to the researcher. If you do not understand something, please ask the researcher to explain it to you again.</w:t>
      </w:r>
      <w:r w:rsidR="001A55C5" w:rsidRPr="005A3A97">
        <w:t xml:space="preserve"> </w:t>
      </w:r>
      <w:r w:rsidR="00C16D6D" w:rsidRPr="005A3A97">
        <w:rPr>
          <w:color w:val="5B9BD5" w:themeColor="accent1"/>
        </w:rPr>
        <w:t>[</w:t>
      </w:r>
      <w:r w:rsidR="001A55C5" w:rsidRPr="005A3A97">
        <w:rPr>
          <w:color w:val="5B9BD5" w:themeColor="accent1"/>
        </w:rPr>
        <w:t>Please ret</w:t>
      </w:r>
      <w:r w:rsidR="00BB73C3" w:rsidRPr="005A3A97">
        <w:rPr>
          <w:color w:val="5B9BD5" w:themeColor="accent1"/>
        </w:rPr>
        <w:t>ain the above paragraph</w:t>
      </w:r>
      <w:r w:rsidR="00C16D6D" w:rsidRPr="005A3A97">
        <w:rPr>
          <w:color w:val="5B9BD5" w:themeColor="accent1"/>
        </w:rPr>
        <w:t xml:space="preserve"> as stated.]</w:t>
      </w:r>
    </w:p>
    <w:p w:rsidR="00E15315" w:rsidRPr="005A3A97" w:rsidRDefault="00E15315" w:rsidP="005A3A97">
      <w:pPr>
        <w:contextualSpacing/>
      </w:pPr>
    </w:p>
    <w:p w:rsidR="00E15315" w:rsidRPr="005A3A97" w:rsidRDefault="00E15315" w:rsidP="005A3A97">
      <w:pPr>
        <w:contextualSpacing/>
      </w:pPr>
      <w:r w:rsidRPr="005A3A97">
        <w:t>Signing your name below means that you want to be in the study.</w:t>
      </w:r>
    </w:p>
    <w:p w:rsidR="00514D77" w:rsidRPr="005A3A97" w:rsidRDefault="00514D77" w:rsidP="005A3A97">
      <w:pPr>
        <w:contextualSpacing/>
      </w:pPr>
    </w:p>
    <w:p w:rsidR="00E15315" w:rsidRPr="005A3A97" w:rsidRDefault="00514D77" w:rsidP="005A3A97">
      <w:pPr>
        <w:contextualSpacing/>
      </w:pPr>
      <w:r w:rsidRPr="005A3A97">
        <w:t>______________________________________________________________________________</w:t>
      </w:r>
    </w:p>
    <w:p w:rsidR="00E15315" w:rsidRPr="005A3A97" w:rsidRDefault="00E15315" w:rsidP="005A3A97">
      <w:pPr>
        <w:contextualSpacing/>
      </w:pPr>
      <w:r w:rsidRPr="005A3A97">
        <w:t>Signature of Child</w:t>
      </w:r>
      <w:r w:rsidR="008818F3" w:rsidRPr="005A3A97">
        <w:t>/Witness</w:t>
      </w:r>
      <w:r w:rsidRPr="005A3A97">
        <w:tab/>
      </w:r>
      <w:r w:rsidRPr="005A3A97">
        <w:tab/>
      </w:r>
      <w:r w:rsidRPr="005A3A97">
        <w:tab/>
      </w:r>
      <w:r w:rsidRPr="005A3A97">
        <w:tab/>
      </w:r>
      <w:r w:rsidRPr="005A3A97">
        <w:tab/>
      </w:r>
      <w:r w:rsidRPr="005A3A97">
        <w:tab/>
      </w:r>
      <w:r w:rsidR="008818F3" w:rsidRPr="005A3A97">
        <w:tab/>
      </w:r>
      <w:r w:rsidR="008818F3" w:rsidRPr="005A3A97">
        <w:tab/>
      </w:r>
      <w:r w:rsidRPr="005A3A97">
        <w:t>Date</w:t>
      </w:r>
    </w:p>
    <w:p w:rsidR="00514D77" w:rsidRPr="005A3A97" w:rsidRDefault="00514D77" w:rsidP="005A3A97">
      <w:pPr>
        <w:contextualSpacing/>
      </w:pPr>
    </w:p>
    <w:p w:rsidR="00E15315" w:rsidRPr="005A3A97" w:rsidRDefault="00C16D6D" w:rsidP="005A3A97">
      <w:pPr>
        <w:contextualSpacing/>
        <w:rPr>
          <w:color w:val="5B9BD5" w:themeColor="accent1"/>
        </w:rPr>
      </w:pPr>
      <w:r w:rsidRPr="005A3A97">
        <w:rPr>
          <w:color w:val="5B9BD5" w:themeColor="accent1"/>
        </w:rPr>
        <w:t>[</w:t>
      </w:r>
      <w:r w:rsidR="001A55C5" w:rsidRPr="005A3A97">
        <w:rPr>
          <w:color w:val="5B9BD5" w:themeColor="accent1"/>
        </w:rPr>
        <w:t>If your participant</w:t>
      </w:r>
      <w:r w:rsidR="00E02C29" w:rsidRPr="005A3A97">
        <w:rPr>
          <w:color w:val="5B9BD5" w:themeColor="accent1"/>
        </w:rPr>
        <w:t>s are</w:t>
      </w:r>
      <w:r w:rsidR="001A55C5" w:rsidRPr="005A3A97">
        <w:rPr>
          <w:color w:val="5B9BD5" w:themeColor="accent1"/>
        </w:rPr>
        <w:t xml:space="preserve"> not capable of reading the prepared assent form, it may be read to them in the presence of a </w:t>
      </w:r>
      <w:r w:rsidR="00A901EB" w:rsidRPr="005A3A97">
        <w:rPr>
          <w:color w:val="5B9BD5" w:themeColor="accent1"/>
        </w:rPr>
        <w:t>witness other than the principal</w:t>
      </w:r>
      <w:r w:rsidR="001A55C5" w:rsidRPr="005A3A97">
        <w:rPr>
          <w:color w:val="5B9BD5" w:themeColor="accent1"/>
        </w:rPr>
        <w:t xml:space="preserve"> investigator. If this is the case with you</w:t>
      </w:r>
      <w:r w:rsidR="00E02C29" w:rsidRPr="005A3A97">
        <w:rPr>
          <w:color w:val="5B9BD5" w:themeColor="accent1"/>
        </w:rPr>
        <w:t>r study, please remove</w:t>
      </w:r>
      <w:r w:rsidR="001A55C5" w:rsidRPr="005A3A97">
        <w:rPr>
          <w:color w:val="5B9BD5" w:themeColor="accent1"/>
        </w:rPr>
        <w:t xml:space="preserve"> “</w:t>
      </w:r>
      <w:r w:rsidR="00E02C29" w:rsidRPr="005A3A97">
        <w:rPr>
          <w:color w:val="5B9BD5" w:themeColor="accent1"/>
        </w:rPr>
        <w:t xml:space="preserve">Signature of Child” </w:t>
      </w:r>
      <w:r w:rsidRPr="005A3A97">
        <w:rPr>
          <w:color w:val="5B9BD5" w:themeColor="accent1"/>
        </w:rPr>
        <w:t>and replace it with “Witness.”]</w:t>
      </w:r>
    </w:p>
    <w:p w:rsidR="001A55C5" w:rsidRPr="005A3A97" w:rsidRDefault="001A55C5" w:rsidP="005A3A97">
      <w:pPr>
        <w:contextualSpacing/>
      </w:pPr>
    </w:p>
    <w:p w:rsidR="00F62356" w:rsidRPr="005A3A97" w:rsidRDefault="00F62356" w:rsidP="005A3A97">
      <w:pPr>
        <w:contextualSpacing/>
        <w:jc w:val="center"/>
        <w:rPr>
          <w:color w:val="FF0000"/>
        </w:rPr>
      </w:pPr>
      <w:r w:rsidRPr="005A3A97">
        <w:rPr>
          <w:color w:val="FF0000"/>
        </w:rPr>
        <w:t>[Researcher’s Name]</w:t>
      </w:r>
    </w:p>
    <w:p w:rsidR="00F62356" w:rsidRPr="005A3A97" w:rsidRDefault="00F62356" w:rsidP="005A3A97">
      <w:pPr>
        <w:contextualSpacing/>
        <w:jc w:val="center"/>
        <w:rPr>
          <w:color w:val="FF0000"/>
        </w:rPr>
      </w:pPr>
      <w:r w:rsidRPr="005A3A97">
        <w:rPr>
          <w:color w:val="FF0000"/>
        </w:rPr>
        <w:t>[Researcher’s Email/Phone]</w:t>
      </w:r>
    </w:p>
    <w:p w:rsidR="00F62356" w:rsidRPr="005A3A97" w:rsidRDefault="00F62356" w:rsidP="005A3A97">
      <w:pPr>
        <w:contextualSpacing/>
        <w:jc w:val="center"/>
        <w:rPr>
          <w:color w:val="FF0000"/>
        </w:rPr>
      </w:pPr>
    </w:p>
    <w:p w:rsidR="00F62356" w:rsidRPr="005A3A97" w:rsidRDefault="007D4C96" w:rsidP="005A3A97">
      <w:pPr>
        <w:contextualSpacing/>
        <w:jc w:val="center"/>
        <w:rPr>
          <w:color w:val="FF0000"/>
        </w:rPr>
      </w:pPr>
      <w:r w:rsidRPr="005A3A97">
        <w:rPr>
          <w:color w:val="FF0000"/>
        </w:rPr>
        <w:t>[Faculty Sponsor’s</w:t>
      </w:r>
      <w:r w:rsidR="00F62356" w:rsidRPr="005A3A97">
        <w:rPr>
          <w:color w:val="FF0000"/>
        </w:rPr>
        <w:t xml:space="preserve"> Name]</w:t>
      </w:r>
    </w:p>
    <w:p w:rsidR="00F62356" w:rsidRPr="005A3A97" w:rsidRDefault="007D4C96" w:rsidP="005A3A97">
      <w:pPr>
        <w:contextualSpacing/>
        <w:jc w:val="center"/>
        <w:rPr>
          <w:color w:val="FF0000"/>
        </w:rPr>
      </w:pPr>
      <w:r w:rsidRPr="005A3A97">
        <w:rPr>
          <w:color w:val="FF0000"/>
        </w:rPr>
        <w:t>[Faculty Sponsor’s</w:t>
      </w:r>
      <w:r w:rsidR="00F62356" w:rsidRPr="005A3A97">
        <w:rPr>
          <w:color w:val="FF0000"/>
        </w:rPr>
        <w:t xml:space="preserve"> Email]</w:t>
      </w:r>
    </w:p>
    <w:p w:rsidR="00F62356" w:rsidRPr="005A3A97" w:rsidRDefault="00F62356" w:rsidP="005A3A97">
      <w:pPr>
        <w:contextualSpacing/>
        <w:jc w:val="center"/>
        <w:rPr>
          <w:color w:val="FF0000"/>
        </w:rPr>
      </w:pPr>
    </w:p>
    <w:p w:rsidR="00E15315" w:rsidRPr="005A3A97" w:rsidRDefault="00E15315" w:rsidP="005A3A97">
      <w:pPr>
        <w:contextualSpacing/>
        <w:jc w:val="center"/>
      </w:pPr>
      <w:r w:rsidRPr="005A3A97">
        <w:t xml:space="preserve">Liberty University Institutional Review Board </w:t>
      </w:r>
    </w:p>
    <w:p w:rsidR="00E15315" w:rsidRPr="005A3A97" w:rsidRDefault="005F2869" w:rsidP="005A3A97">
      <w:pPr>
        <w:contextualSpacing/>
        <w:jc w:val="center"/>
      </w:pPr>
      <w:r w:rsidRPr="005A3A97">
        <w:t xml:space="preserve">1971 University Blvd, Green Hall </w:t>
      </w:r>
      <w:r w:rsidR="00B51C5C" w:rsidRPr="005A3A97">
        <w:t>2845</w:t>
      </w:r>
      <w:r w:rsidR="00E15315" w:rsidRPr="005A3A97">
        <w:t>, Lynchburg, VA 245</w:t>
      </w:r>
      <w:r w:rsidR="00541ACA" w:rsidRPr="005A3A97">
        <w:t>15</w:t>
      </w:r>
      <w:r w:rsidR="00E15315" w:rsidRPr="005A3A97">
        <w:t xml:space="preserve"> </w:t>
      </w:r>
    </w:p>
    <w:p w:rsidR="00E15315" w:rsidRPr="005A3A97" w:rsidRDefault="00F20967" w:rsidP="005A3A97">
      <w:pPr>
        <w:contextualSpacing/>
        <w:jc w:val="center"/>
      </w:pPr>
      <w:r w:rsidRPr="005A3A97">
        <w:t>irb</w:t>
      </w:r>
      <w:r w:rsidR="00F62356" w:rsidRPr="005A3A97">
        <w:t>@liberty.edu</w:t>
      </w:r>
    </w:p>
    <w:sectPr w:rsidR="00E15315" w:rsidRPr="005A3A97" w:rsidSect="00514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40" w:rsidRDefault="00885340" w:rsidP="00514D77">
      <w:r>
        <w:separator/>
      </w:r>
    </w:p>
  </w:endnote>
  <w:endnote w:type="continuationSeparator" w:id="0">
    <w:p w:rsidR="00885340" w:rsidRDefault="00885340" w:rsidP="0051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40" w:rsidRDefault="00885340" w:rsidP="00514D77">
      <w:r>
        <w:separator/>
      </w:r>
    </w:p>
  </w:footnote>
  <w:footnote w:type="continuationSeparator" w:id="0">
    <w:p w:rsidR="00885340" w:rsidRDefault="00885340" w:rsidP="0051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2871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15"/>
    <w:rsid w:val="00111E62"/>
    <w:rsid w:val="001A55C5"/>
    <w:rsid w:val="001F6009"/>
    <w:rsid w:val="002223E0"/>
    <w:rsid w:val="003A0FAE"/>
    <w:rsid w:val="003D6F62"/>
    <w:rsid w:val="004606FD"/>
    <w:rsid w:val="004B60B9"/>
    <w:rsid w:val="00514D77"/>
    <w:rsid w:val="00541ACA"/>
    <w:rsid w:val="00554F5A"/>
    <w:rsid w:val="00590385"/>
    <w:rsid w:val="005A3A97"/>
    <w:rsid w:val="005F2869"/>
    <w:rsid w:val="0065503D"/>
    <w:rsid w:val="007A7F67"/>
    <w:rsid w:val="007D4C96"/>
    <w:rsid w:val="007E4AAA"/>
    <w:rsid w:val="008439B2"/>
    <w:rsid w:val="008712CF"/>
    <w:rsid w:val="008818F3"/>
    <w:rsid w:val="00885340"/>
    <w:rsid w:val="008D1B5C"/>
    <w:rsid w:val="008E4B0A"/>
    <w:rsid w:val="009A10EA"/>
    <w:rsid w:val="00A77B97"/>
    <w:rsid w:val="00A901EB"/>
    <w:rsid w:val="00AB5E4A"/>
    <w:rsid w:val="00B51C5C"/>
    <w:rsid w:val="00BB73C3"/>
    <w:rsid w:val="00C16D6D"/>
    <w:rsid w:val="00C303AA"/>
    <w:rsid w:val="00E02C29"/>
    <w:rsid w:val="00E15315"/>
    <w:rsid w:val="00E53732"/>
    <w:rsid w:val="00F134CC"/>
    <w:rsid w:val="00F20967"/>
    <w:rsid w:val="00F62356"/>
    <w:rsid w:val="00FA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4:docId w14:val="7B3186EB"/>
  <w14:defaultImageDpi w14:val="300"/>
  <w15:chartTrackingRefBased/>
  <w15:docId w15:val="{6C157D9E-1275-4261-8D3A-8E803D29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6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B5E4A"/>
    <w:rPr>
      <w:sz w:val="18"/>
      <w:szCs w:val="18"/>
    </w:rPr>
  </w:style>
  <w:style w:type="paragraph" w:styleId="CommentText">
    <w:name w:val="annotation text"/>
    <w:basedOn w:val="Normal"/>
    <w:link w:val="CommentTextChar"/>
    <w:uiPriority w:val="99"/>
    <w:semiHidden/>
    <w:unhideWhenUsed/>
    <w:rsid w:val="00AB5E4A"/>
  </w:style>
  <w:style w:type="character" w:customStyle="1" w:styleId="CommentTextChar">
    <w:name w:val="Comment Text Char"/>
    <w:basedOn w:val="DefaultParagraphFont"/>
    <w:link w:val="CommentText"/>
    <w:uiPriority w:val="99"/>
    <w:semiHidden/>
    <w:rsid w:val="00AB5E4A"/>
  </w:style>
  <w:style w:type="paragraph" w:styleId="CommentSubject">
    <w:name w:val="annotation subject"/>
    <w:basedOn w:val="CommentText"/>
    <w:next w:val="CommentText"/>
    <w:link w:val="CommentSubjectChar"/>
    <w:uiPriority w:val="99"/>
    <w:semiHidden/>
    <w:unhideWhenUsed/>
    <w:rsid w:val="00AB5E4A"/>
    <w:rPr>
      <w:b/>
      <w:bCs/>
      <w:sz w:val="20"/>
      <w:szCs w:val="20"/>
    </w:rPr>
  </w:style>
  <w:style w:type="character" w:customStyle="1" w:styleId="CommentSubjectChar">
    <w:name w:val="Comment Subject Char"/>
    <w:link w:val="CommentSubject"/>
    <w:uiPriority w:val="99"/>
    <w:semiHidden/>
    <w:rsid w:val="00AB5E4A"/>
    <w:rPr>
      <w:b/>
      <w:bCs/>
      <w:sz w:val="20"/>
      <w:szCs w:val="20"/>
    </w:rPr>
  </w:style>
  <w:style w:type="paragraph" w:styleId="BalloonText">
    <w:name w:val="Balloon Text"/>
    <w:basedOn w:val="Normal"/>
    <w:link w:val="BalloonTextChar"/>
    <w:uiPriority w:val="99"/>
    <w:semiHidden/>
    <w:unhideWhenUsed/>
    <w:rsid w:val="00AB5E4A"/>
    <w:rPr>
      <w:rFonts w:ascii="Lucida Grande" w:hAnsi="Lucida Grande" w:cs="Lucida Grande"/>
      <w:sz w:val="18"/>
      <w:szCs w:val="18"/>
    </w:rPr>
  </w:style>
  <w:style w:type="character" w:customStyle="1" w:styleId="BalloonTextChar">
    <w:name w:val="Balloon Text Char"/>
    <w:link w:val="BalloonText"/>
    <w:uiPriority w:val="99"/>
    <w:semiHidden/>
    <w:rsid w:val="00AB5E4A"/>
    <w:rPr>
      <w:rFonts w:ascii="Lucida Grande" w:hAnsi="Lucida Grande" w:cs="Lucida Grande"/>
      <w:sz w:val="18"/>
      <w:szCs w:val="18"/>
    </w:rPr>
  </w:style>
  <w:style w:type="paragraph" w:styleId="Header">
    <w:name w:val="header"/>
    <w:basedOn w:val="Normal"/>
    <w:link w:val="HeaderChar"/>
    <w:uiPriority w:val="99"/>
    <w:unhideWhenUsed/>
    <w:rsid w:val="00514D77"/>
    <w:pPr>
      <w:tabs>
        <w:tab w:val="center" w:pos="4680"/>
        <w:tab w:val="right" w:pos="9360"/>
      </w:tabs>
    </w:pPr>
  </w:style>
  <w:style w:type="character" w:customStyle="1" w:styleId="HeaderChar">
    <w:name w:val="Header Char"/>
    <w:link w:val="Header"/>
    <w:uiPriority w:val="99"/>
    <w:rsid w:val="00514D77"/>
    <w:rPr>
      <w:sz w:val="24"/>
      <w:szCs w:val="24"/>
    </w:rPr>
  </w:style>
  <w:style w:type="paragraph" w:styleId="Footer">
    <w:name w:val="footer"/>
    <w:basedOn w:val="Normal"/>
    <w:link w:val="FooterChar"/>
    <w:uiPriority w:val="99"/>
    <w:unhideWhenUsed/>
    <w:rsid w:val="00514D77"/>
    <w:pPr>
      <w:tabs>
        <w:tab w:val="center" w:pos="4680"/>
        <w:tab w:val="right" w:pos="9360"/>
      </w:tabs>
    </w:pPr>
  </w:style>
  <w:style w:type="character" w:customStyle="1" w:styleId="FooterChar">
    <w:name w:val="Footer Char"/>
    <w:link w:val="Footer"/>
    <w:uiPriority w:val="99"/>
    <w:rsid w:val="00514D77"/>
    <w:rPr>
      <w:sz w:val="24"/>
      <w:szCs w:val="24"/>
    </w:rPr>
  </w:style>
  <w:style w:type="character" w:styleId="Hyperlink">
    <w:name w:val="Hyperlink"/>
    <w:basedOn w:val="DefaultParagraphFont"/>
    <w:uiPriority w:val="99"/>
    <w:unhideWhenUsed/>
    <w:rsid w:val="00E53732"/>
    <w:rPr>
      <w:color w:val="0563C1" w:themeColor="hyperlink"/>
      <w:u w:val="single"/>
    </w:rPr>
  </w:style>
  <w:style w:type="paragraph" w:styleId="NoSpacing">
    <w:name w:val="No Spacing"/>
    <w:link w:val="NoSpacingChar"/>
    <w:uiPriority w:val="1"/>
    <w:qFormat/>
    <w:rsid w:val="00E53732"/>
    <w:rPr>
      <w:rFonts w:asciiTheme="minorHAnsi" w:eastAsiaTheme="minorHAnsi" w:hAnsiTheme="minorHAnsi" w:cstheme="minorBidi"/>
      <w:sz w:val="22"/>
      <w:szCs w:val="22"/>
    </w:rPr>
  </w:style>
  <w:style w:type="paragraph" w:styleId="ListParagraph">
    <w:name w:val="List Paragraph"/>
    <w:basedOn w:val="Normal"/>
    <w:uiPriority w:val="72"/>
    <w:qFormat/>
    <w:rsid w:val="00E53732"/>
    <w:pPr>
      <w:spacing w:after="200"/>
      <w:ind w:left="720"/>
      <w:contextualSpacing/>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E5373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iberty.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inlanguag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90662-1ECC-4591-9FCD-B3FBD982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Baker</dc:creator>
  <cp:keywords/>
  <cp:lastModifiedBy>Bryant, Connor A (Research Ethics)</cp:lastModifiedBy>
  <cp:revision>6</cp:revision>
  <dcterms:created xsi:type="dcterms:W3CDTF">2019-09-23T15:14:00Z</dcterms:created>
  <dcterms:modified xsi:type="dcterms:W3CDTF">2019-12-13T20:41:00Z</dcterms:modified>
</cp:coreProperties>
</file>