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B2E1" w14:textId="054172DE" w:rsidR="00871B22" w:rsidRPr="00871B22" w:rsidRDefault="00871B22" w:rsidP="00871B22">
      <w:pPr>
        <w:spacing w:before="100" w:beforeAutospacing="1" w:after="100" w:afterAutospacing="1" w:line="360" w:lineRule="auto"/>
        <w:jc w:val="center"/>
        <w:rPr>
          <w:rFonts w:ascii="Arial" w:hAnsi="Arial" w:cs="Arial"/>
          <w:b/>
          <w:bCs/>
          <w:sz w:val="21"/>
          <w:szCs w:val="21"/>
          <w:u w:val="single"/>
        </w:rPr>
      </w:pPr>
      <w:r w:rsidRPr="00871B22">
        <w:rPr>
          <w:rFonts w:ascii="Arial" w:hAnsi="Arial" w:cs="Arial"/>
          <w:b/>
          <w:bCs/>
          <w:sz w:val="21"/>
          <w:szCs w:val="21"/>
          <w:u w:val="single"/>
        </w:rPr>
        <w:t>Integrated Renewal</w:t>
      </w:r>
    </w:p>
    <w:p w14:paraId="09E9BFB3" w14:textId="501B75EC" w:rsidR="00871B22" w:rsidRPr="00871B22" w:rsidRDefault="00871B22" w:rsidP="00871B22">
      <w:pPr>
        <w:spacing w:before="100" w:beforeAutospacing="1" w:after="100" w:afterAutospacing="1" w:line="360" w:lineRule="auto"/>
        <w:rPr>
          <w:rFonts w:ascii="Arial" w:hAnsi="Arial" w:cs="Arial"/>
          <w:sz w:val="21"/>
          <w:szCs w:val="21"/>
        </w:rPr>
      </w:pPr>
      <w:r w:rsidRPr="00871B22">
        <w:rPr>
          <w:rFonts w:ascii="Arial" w:hAnsi="Arial" w:cs="Arial"/>
          <w:sz w:val="21"/>
          <w:szCs w:val="21"/>
        </w:rPr>
        <w:t>L</w:t>
      </w:r>
      <w:r w:rsidRPr="00871B22">
        <w:rPr>
          <w:rFonts w:ascii="Arial" w:hAnsi="Arial" w:cs="Arial"/>
          <w:sz w:val="21"/>
          <w:szCs w:val="21"/>
        </w:rPr>
        <w:t>ocat</w:t>
      </w:r>
      <w:r w:rsidRPr="00871B22">
        <w:rPr>
          <w:rFonts w:ascii="Arial" w:hAnsi="Arial" w:cs="Arial"/>
          <w:sz w:val="21"/>
          <w:szCs w:val="21"/>
        </w:rPr>
        <w:t xml:space="preserve">ed </w:t>
      </w:r>
      <w:r w:rsidRPr="00871B22">
        <w:rPr>
          <w:rFonts w:ascii="Arial" w:hAnsi="Arial" w:cs="Arial"/>
          <w:sz w:val="21"/>
          <w:szCs w:val="21"/>
        </w:rPr>
        <w:t xml:space="preserve">in Battle Ground </w:t>
      </w:r>
      <w:proofErr w:type="gramStart"/>
      <w:r w:rsidRPr="00871B22">
        <w:rPr>
          <w:rFonts w:ascii="Arial" w:hAnsi="Arial" w:cs="Arial"/>
          <w:sz w:val="21"/>
          <w:szCs w:val="21"/>
        </w:rPr>
        <w:t>Washington</w:t>
      </w:r>
      <w:r w:rsidRPr="00871B22">
        <w:rPr>
          <w:rFonts w:ascii="Arial" w:hAnsi="Arial" w:cs="Arial"/>
          <w:sz w:val="21"/>
          <w:szCs w:val="21"/>
        </w:rPr>
        <w:t xml:space="preserve"> ,</w:t>
      </w:r>
      <w:proofErr w:type="gramEnd"/>
      <w:r w:rsidRPr="00871B22">
        <w:rPr>
          <w:rFonts w:ascii="Arial" w:hAnsi="Arial" w:cs="Arial"/>
          <w:sz w:val="21"/>
          <w:szCs w:val="21"/>
        </w:rPr>
        <w:t xml:space="preserve"> we are</w:t>
      </w:r>
      <w:r w:rsidRPr="00871B22">
        <w:rPr>
          <w:rFonts w:ascii="Arial" w:hAnsi="Arial" w:cs="Arial"/>
          <w:sz w:val="21"/>
          <w:szCs w:val="21"/>
        </w:rPr>
        <w:t xml:space="preserve"> a nonprofit </w:t>
      </w:r>
      <w:r w:rsidRPr="00871B22">
        <w:rPr>
          <w:rFonts w:ascii="Arial" w:hAnsi="Arial" w:cs="Arial"/>
          <w:sz w:val="21"/>
          <w:szCs w:val="21"/>
        </w:rPr>
        <w:t xml:space="preserve">and </w:t>
      </w:r>
      <w:r w:rsidRPr="00871B22">
        <w:rPr>
          <w:rFonts w:ascii="Arial" w:hAnsi="Arial" w:cs="Arial"/>
          <w:sz w:val="21"/>
          <w:szCs w:val="21"/>
        </w:rPr>
        <w:t xml:space="preserve">we coordinate with His Heart Foundation to provide mental health services to the church community in the SW Washington area as well as to first responders and military personnel in the Northwest. Our primary focus has been working with depression, anxiety, </w:t>
      </w:r>
      <w:proofErr w:type="spellStart"/>
      <w:r w:rsidRPr="00871B22">
        <w:rPr>
          <w:rFonts w:ascii="Arial" w:hAnsi="Arial" w:cs="Arial"/>
          <w:sz w:val="21"/>
          <w:szCs w:val="21"/>
        </w:rPr>
        <w:t>post traumatic</w:t>
      </w:r>
      <w:proofErr w:type="spellEnd"/>
      <w:r w:rsidRPr="00871B22">
        <w:rPr>
          <w:rFonts w:ascii="Arial" w:hAnsi="Arial" w:cs="Arial"/>
          <w:sz w:val="21"/>
          <w:szCs w:val="21"/>
        </w:rPr>
        <w:t xml:space="preserve"> stress, insomnia, and traumatic brain injury. </w:t>
      </w:r>
    </w:p>
    <w:p w14:paraId="11F6ABD5" w14:textId="3AE05862" w:rsidR="00871B22" w:rsidRDefault="00871B22" w:rsidP="00871B22">
      <w:pPr>
        <w:spacing w:before="100" w:beforeAutospacing="1" w:after="100" w:afterAutospacing="1" w:line="360" w:lineRule="auto"/>
        <w:rPr>
          <w:rFonts w:ascii="Arial" w:hAnsi="Arial" w:cs="Arial"/>
          <w:sz w:val="21"/>
          <w:szCs w:val="21"/>
        </w:rPr>
      </w:pPr>
      <w:r w:rsidRPr="00871B22">
        <w:rPr>
          <w:rFonts w:ascii="Arial" w:hAnsi="Arial" w:cs="Arial"/>
          <w:sz w:val="21"/>
          <w:szCs w:val="21"/>
        </w:rPr>
        <w:t xml:space="preserve">We are looking for a student who has recently graduated and achieved LMHCA status. The rate per session is </w:t>
      </w:r>
      <w:r w:rsidRPr="00871B22">
        <w:rPr>
          <w:rFonts w:ascii="Arial" w:hAnsi="Arial" w:cs="Arial"/>
          <w:sz w:val="21"/>
          <w:szCs w:val="21"/>
        </w:rPr>
        <w:t>$</w:t>
      </w:r>
      <w:r w:rsidRPr="00871B22">
        <w:rPr>
          <w:rFonts w:ascii="Arial" w:hAnsi="Arial" w:cs="Arial"/>
          <w:sz w:val="21"/>
          <w:szCs w:val="21"/>
        </w:rPr>
        <w:t xml:space="preserve">125.00 and we provide 50% of that in pay with the other 50% covering the cost of the office space, supervision, </w:t>
      </w:r>
      <w:proofErr w:type="gramStart"/>
      <w:r w:rsidRPr="00871B22">
        <w:rPr>
          <w:rFonts w:ascii="Arial" w:hAnsi="Arial" w:cs="Arial"/>
          <w:sz w:val="21"/>
          <w:szCs w:val="21"/>
        </w:rPr>
        <w:t>office</w:t>
      </w:r>
      <w:proofErr w:type="gramEnd"/>
      <w:r w:rsidRPr="00871B22">
        <w:rPr>
          <w:rFonts w:ascii="Arial" w:hAnsi="Arial" w:cs="Arial"/>
          <w:sz w:val="21"/>
          <w:szCs w:val="21"/>
        </w:rPr>
        <w:t xml:space="preserve"> and therapy supplies. We are a Christian organization and provide therapy with biblical base.</w:t>
      </w:r>
      <w:r>
        <w:rPr>
          <w:rFonts w:ascii="Arial" w:hAnsi="Arial" w:cs="Arial"/>
          <w:sz w:val="21"/>
          <w:szCs w:val="21"/>
        </w:rPr>
        <w:t> </w:t>
      </w:r>
    </w:p>
    <w:p w14:paraId="7CD76BDD" w14:textId="1118F7B3" w:rsidR="00871B22" w:rsidRPr="00871B22" w:rsidRDefault="00871B22" w:rsidP="00871B22">
      <w:pPr>
        <w:spacing w:before="100" w:beforeAutospacing="1" w:after="100" w:afterAutospacing="1" w:line="360" w:lineRule="auto"/>
        <w:rPr>
          <w:rFonts w:ascii="Arial" w:hAnsi="Arial" w:cs="Arial"/>
          <w:b/>
          <w:bCs/>
          <w:i/>
          <w:iCs/>
          <w:sz w:val="21"/>
          <w:szCs w:val="21"/>
          <w:u w:val="single"/>
        </w:rPr>
      </w:pPr>
      <w:r w:rsidRPr="00871B22">
        <w:rPr>
          <w:rFonts w:ascii="Arial" w:hAnsi="Arial" w:cs="Arial"/>
          <w:b/>
          <w:bCs/>
          <w:i/>
          <w:iCs/>
          <w:sz w:val="21"/>
          <w:szCs w:val="21"/>
          <w:u w:val="single"/>
        </w:rPr>
        <w:t>Contact Info:</w:t>
      </w:r>
    </w:p>
    <w:p w14:paraId="05E34D45" w14:textId="7303782E" w:rsidR="00871B22" w:rsidRPr="00871B22" w:rsidRDefault="00871B22" w:rsidP="00871B22">
      <w:pPr>
        <w:spacing w:before="100" w:beforeAutospacing="1" w:after="100" w:afterAutospacing="1" w:line="360" w:lineRule="auto"/>
        <w:rPr>
          <w:rFonts w:ascii="Arial" w:hAnsi="Arial" w:cs="Arial"/>
          <w:sz w:val="21"/>
          <w:szCs w:val="21"/>
        </w:rPr>
      </w:pPr>
      <w:r w:rsidRPr="00871B22">
        <w:rPr>
          <w:rFonts w:ascii="Arial" w:hAnsi="Arial" w:cs="Arial"/>
          <w:sz w:val="21"/>
          <w:szCs w:val="21"/>
        </w:rPr>
        <w:t>Debbie Abrahamson, MA, LMHC</w:t>
      </w:r>
      <w:r w:rsidRPr="00871B22">
        <w:rPr>
          <w:rFonts w:ascii="Arial" w:hAnsi="Arial" w:cs="Arial"/>
          <w:sz w:val="21"/>
          <w:szCs w:val="21"/>
        </w:rPr>
        <w:t xml:space="preserve"> – </w:t>
      </w:r>
      <w:r w:rsidRPr="00871B22">
        <w:rPr>
          <w:rFonts w:ascii="Arial" w:hAnsi="Arial" w:cs="Arial"/>
          <w:sz w:val="21"/>
          <w:szCs w:val="21"/>
        </w:rPr>
        <w:t>Director</w:t>
      </w:r>
    </w:p>
    <w:p w14:paraId="54BC9A40" w14:textId="5201DAB7" w:rsidR="00871B22" w:rsidRPr="00871B22" w:rsidRDefault="00871B22" w:rsidP="00871B22">
      <w:pPr>
        <w:spacing w:before="100" w:beforeAutospacing="1" w:after="100" w:afterAutospacing="1" w:line="360" w:lineRule="auto"/>
        <w:rPr>
          <w:rFonts w:ascii="Arial" w:hAnsi="Arial" w:cs="Arial"/>
          <w:sz w:val="21"/>
          <w:szCs w:val="21"/>
        </w:rPr>
      </w:pPr>
      <w:r w:rsidRPr="00871B22">
        <w:rPr>
          <w:rFonts w:ascii="Arial" w:hAnsi="Arial" w:cs="Arial"/>
          <w:sz w:val="21"/>
          <w:szCs w:val="21"/>
        </w:rPr>
        <w:t xml:space="preserve">Phone: </w:t>
      </w:r>
      <w:r w:rsidRPr="00871B22">
        <w:rPr>
          <w:rFonts w:ascii="Arial" w:hAnsi="Arial" w:cs="Arial"/>
          <w:sz w:val="21"/>
          <w:szCs w:val="21"/>
        </w:rPr>
        <w:t>360 369 9604</w:t>
      </w:r>
    </w:p>
    <w:p w14:paraId="0EDB7A40" w14:textId="77777777" w:rsidR="00D75BDC" w:rsidRDefault="00D75BDC"/>
    <w:sectPr w:rsidR="00D75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22"/>
    <w:rsid w:val="00871B22"/>
    <w:rsid w:val="00D7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C902"/>
  <w15:chartTrackingRefBased/>
  <w15:docId w15:val="{A2A60414-D1FA-4529-94F6-4286FFCD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B2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0858">
      <w:bodyDiv w:val="1"/>
      <w:marLeft w:val="0"/>
      <w:marRight w:val="0"/>
      <w:marTop w:val="0"/>
      <w:marBottom w:val="0"/>
      <w:divBdr>
        <w:top w:val="none" w:sz="0" w:space="0" w:color="auto"/>
        <w:left w:val="none" w:sz="0" w:space="0" w:color="auto"/>
        <w:bottom w:val="none" w:sz="0" w:space="0" w:color="auto"/>
        <w:right w:val="none" w:sz="0" w:space="0" w:color="auto"/>
      </w:divBdr>
    </w:div>
    <w:div w:id="1243025533">
      <w:bodyDiv w:val="1"/>
      <w:marLeft w:val="0"/>
      <w:marRight w:val="0"/>
      <w:marTop w:val="0"/>
      <w:marBottom w:val="0"/>
      <w:divBdr>
        <w:top w:val="none" w:sz="0" w:space="0" w:color="auto"/>
        <w:left w:val="none" w:sz="0" w:space="0" w:color="auto"/>
        <w:bottom w:val="none" w:sz="0" w:space="0" w:color="auto"/>
        <w:right w:val="none" w:sz="0" w:space="0" w:color="auto"/>
      </w:divBdr>
    </w:div>
    <w:div w:id="12927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677</Characters>
  <Application>Microsoft Office Word</Application>
  <DocSecurity>0</DocSecurity>
  <Lines>5</Lines>
  <Paragraphs>1</Paragraphs>
  <ScaleCrop>false</ScaleCrop>
  <Company>Liberty University</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Alex Jayne (Ctr for Counseling &amp; Family Studies)</dc:creator>
  <cp:keywords/>
  <dc:description/>
  <cp:lastModifiedBy>McDonald, Alex Jayne (Ctr for Counseling &amp; Family Studies)</cp:lastModifiedBy>
  <cp:revision>1</cp:revision>
  <dcterms:created xsi:type="dcterms:W3CDTF">2022-03-17T17:21:00Z</dcterms:created>
  <dcterms:modified xsi:type="dcterms:W3CDTF">2022-03-17T17:24:00Z</dcterms:modified>
</cp:coreProperties>
</file>