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E66" w:rsidRDefault="008C1E66" w:rsidP="008C1E66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pacing w:val="-1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pacing w:val="-1"/>
          <w:sz w:val="36"/>
          <w:szCs w:val="36"/>
        </w:rPr>
        <w:t>NeuMind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"/>
          <w:sz w:val="36"/>
          <w:szCs w:val="36"/>
        </w:rPr>
        <w:t xml:space="preserve"> Wellness Group is hiring!</w:t>
      </w:r>
    </w:p>
    <w:p w:rsidR="008C1E66" w:rsidRDefault="008C1E66" w:rsidP="008C1E6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Minimum Qualifications:</w:t>
      </w:r>
    </w:p>
    <w:p w:rsidR="008C1E66" w:rsidRDefault="008C1E66" w:rsidP="008C1E6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 An earned Master's Degree, Doctor of Psychology, or Doctor of Philosophy from an Accredited College or University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</w:rPr>
        <w:t>in Counseling, Social Work, or Psychology or other related field.</w:t>
      </w:r>
    </w:p>
    <w:p w:rsidR="008C1E66" w:rsidRDefault="008C1E66" w:rsidP="008C1E6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 Hold a State of Florida license (LCMH, LCSW, LMFT...), currently a Registered Intern, or qualifies to register as an Intern in the state of Florida.</w:t>
      </w:r>
    </w:p>
    <w:p w:rsidR="008C1E66" w:rsidRDefault="008C1E66" w:rsidP="008C1E66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 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Bilingual English and Spanish – Preferred</w:t>
      </w:r>
    </w:p>
    <w:p w:rsidR="008C1E66" w:rsidRDefault="008C1E66" w:rsidP="008C1E6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*Open to both Kissimmee and Clermont Locations</w:t>
      </w:r>
    </w:p>
    <w:p w:rsidR="008C1E66" w:rsidRDefault="008C1E66" w:rsidP="008C1E6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Job Tasks for Therapist:</w:t>
      </w:r>
    </w:p>
    <w:p w:rsidR="008C1E66" w:rsidRDefault="008C1E66" w:rsidP="008C1E6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 Encourage clients to express their feelings and develop insight into themselves and their lives.</w:t>
      </w:r>
    </w:p>
    <w:p w:rsidR="008C1E66" w:rsidRDefault="008C1E66" w:rsidP="008C1E6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 Be willing to work with individuals, families, children, teens and people from all walks of life.</w:t>
      </w:r>
    </w:p>
    <w:p w:rsidR="008C1E66" w:rsidRDefault="008C1E66" w:rsidP="008C1E6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 Implement treatment plans based on clinical experience and knowledge.</w:t>
      </w:r>
    </w:p>
    <w:p w:rsidR="008C1E66" w:rsidRDefault="008C1E66" w:rsidP="008C1E6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 Be able to diagnosis using DSM-5.</w:t>
      </w:r>
    </w:p>
    <w:p w:rsidR="008C1E66" w:rsidRDefault="008C1E66" w:rsidP="008C1E6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 Guide clients in the development of skills and strategies for dealing with their problems.</w:t>
      </w:r>
    </w:p>
    <w:p w:rsidR="008C1E66" w:rsidRDefault="008C1E66" w:rsidP="008C1E6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 Maintain confidentiality of records relating to clients' treatment as required by HIPAA regulations.</w:t>
      </w:r>
    </w:p>
    <w:p w:rsidR="008C1E66" w:rsidRDefault="008C1E66" w:rsidP="008C1E6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 Prepare and maintain all required treatment records and reports including client logs, progress notes, HIPAA compliance documents, etc. per client need and funding requirements.</w:t>
      </w:r>
    </w:p>
    <w:p w:rsidR="008C1E66" w:rsidRDefault="008C1E66" w:rsidP="008C1E6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 Writing skills and access to a computer is a must.</w:t>
      </w:r>
    </w:p>
    <w:p w:rsidR="008C1E66" w:rsidRDefault="008C1E66" w:rsidP="008C1E6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 Refer clients to community resources or to specialists as necessary.</w:t>
      </w:r>
    </w:p>
    <w:p w:rsidR="008C1E66" w:rsidRDefault="008C1E66" w:rsidP="008C1E6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 Act as client advocates in order to coordinate required services or to resolve emergency problems in crisis situations.</w:t>
      </w:r>
    </w:p>
    <w:p w:rsidR="008C1E66" w:rsidRDefault="008C1E66" w:rsidP="008C1E6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 Keep up to date with new developments in their field by reading professional literature, attending courses and seminars, and networking.</w:t>
      </w:r>
    </w:p>
    <w:p w:rsidR="008C1E66" w:rsidRDefault="008C1E66" w:rsidP="008C1E6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Skills/Abilities Required for Therapist:</w:t>
      </w:r>
    </w:p>
    <w:p w:rsidR="008C1E66" w:rsidRDefault="008C1E66" w:rsidP="008C1E6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 Thorough knowledge of psychology and therapy models</w:t>
      </w:r>
    </w:p>
    <w:p w:rsidR="008C1E66" w:rsidRDefault="008C1E66" w:rsidP="008C1E6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 Judgment and Decision Making skills</w:t>
      </w:r>
    </w:p>
    <w:p w:rsidR="008C1E66" w:rsidRDefault="008C1E66" w:rsidP="008C1E6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 Clear Communication</w:t>
      </w:r>
    </w:p>
    <w:p w:rsidR="008C1E66" w:rsidRDefault="008C1E66" w:rsidP="008C1E6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 Active Listening and empathetic</w:t>
      </w:r>
    </w:p>
    <w:p w:rsidR="008C1E66" w:rsidRDefault="008C1E66" w:rsidP="008C1E6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* Open to a learning environment</w:t>
      </w:r>
    </w:p>
    <w:p w:rsidR="008C1E66" w:rsidRDefault="008C1E66" w:rsidP="008C1E6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 Critical thinking</w:t>
      </w:r>
    </w:p>
    <w:p w:rsidR="008C1E66" w:rsidRDefault="008C1E66" w:rsidP="008C1E6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 Promptness, professionalism and good work ethics</w:t>
      </w:r>
    </w:p>
    <w:p w:rsidR="008C1E66" w:rsidRDefault="008C1E66" w:rsidP="008C1E6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 Written Comprehension</w:t>
      </w:r>
    </w:p>
    <w:p w:rsidR="008C1E66" w:rsidRDefault="008C1E66" w:rsidP="008C1E6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Responsibilities Include: The Counselor is responsible for assisting and supporting patients through the entire treatment experience from patient assignment through discharge. The Counselor determines whether the needs additional treatment.</w:t>
      </w:r>
    </w:p>
    <w:p w:rsidR="00635C7F" w:rsidRPr="008C1E66" w:rsidRDefault="008C1E66" w:rsidP="008C1E6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Job Type: Contract with hourly pay</w:t>
      </w:r>
      <w:bookmarkStart w:id="0" w:name="_GoBack"/>
      <w:bookmarkEnd w:id="0"/>
    </w:p>
    <w:sectPr w:rsidR="00635C7F" w:rsidRPr="008C1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66"/>
    <w:rsid w:val="003C1AFE"/>
    <w:rsid w:val="006228A5"/>
    <w:rsid w:val="008C1E66"/>
    <w:rsid w:val="00D4021F"/>
    <w:rsid w:val="00E0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BD506"/>
  <w15:chartTrackingRefBased/>
  <w15:docId w15:val="{9FD7C677-1FB7-4A7B-A1CC-FE0E3725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E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2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Alex Jayne (Ctr for Counseling &amp; Family Studies)</dc:creator>
  <cp:keywords/>
  <dc:description/>
  <cp:lastModifiedBy>McDonald, Alex Jayne (Ctr for Counseling &amp; Family Studies)</cp:lastModifiedBy>
  <cp:revision>1</cp:revision>
  <dcterms:created xsi:type="dcterms:W3CDTF">2021-08-16T13:25:00Z</dcterms:created>
  <dcterms:modified xsi:type="dcterms:W3CDTF">2021-08-16T13:25:00Z</dcterms:modified>
</cp:coreProperties>
</file>